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itle"/>
        <w:jc w:val="center"/>
      </w:pPr>
      <w:r>
        <w:rPr>
          <w:rtl w:val="0"/>
          <w:lang w:val="en-US"/>
        </w:rPr>
        <w:t xml:space="preserve"> </w:t>
      </w:r>
      <w:r>
        <w:rPr>
          <w:rtl w:val="0"/>
          <w:lang w:val="en-US"/>
        </w:rPr>
        <w:t>Economics</w:t>
      </w:r>
      <w:r>
        <w:drawing>
          <wp:anchor distT="152400" distB="152400" distL="152400" distR="152400" simplePos="0" relativeHeight="251659264" behindDoc="0" locked="0" layoutInCell="1" allowOverlap="1">
            <wp:simplePos x="0" y="0"/>
            <wp:positionH relativeFrom="margin">
              <wp:posOffset>463550</wp:posOffset>
            </wp:positionH>
            <wp:positionV relativeFrom="line">
              <wp:posOffset>1054100</wp:posOffset>
            </wp:positionV>
            <wp:extent cx="5001770" cy="3334514"/>
            <wp:effectExtent l="0" t="0" r="0" b="0"/>
            <wp:wrapThrough wrapText="bothSides" distL="152400" distR="152400">
              <wp:wrapPolygon edited="1">
                <wp:start x="0" y="0"/>
                <wp:lineTo x="21600" y="0"/>
                <wp:lineTo x="21600" y="21611"/>
                <wp:lineTo x="0" y="21611"/>
                <wp:lineTo x="0" y="0"/>
              </wp:wrapPolygon>
            </wp:wrapThrough>
            <wp:docPr id="1073741825" name="officeArt object" descr="image1.png"/>
            <wp:cNvGraphicFramePr/>
            <a:graphic xmlns:a="http://schemas.openxmlformats.org/drawingml/2006/main">
              <a:graphicData uri="http://schemas.openxmlformats.org/drawingml/2006/picture">
                <pic:pic xmlns:pic="http://schemas.openxmlformats.org/drawingml/2006/picture">
                  <pic:nvPicPr>
                    <pic:cNvPr id="1073741825" name="image1.png" descr="image1.png"/>
                    <pic:cNvPicPr>
                      <a:picLocks noChangeAspect="1"/>
                    </pic:cNvPicPr>
                  </pic:nvPicPr>
                  <pic:blipFill>
                    <a:blip r:embed="rId4">
                      <a:extLst/>
                    </a:blip>
                    <a:stretch>
                      <a:fillRect/>
                    </a:stretch>
                  </pic:blipFill>
                  <pic:spPr>
                    <a:xfrm>
                      <a:off x="0" y="0"/>
                      <a:ext cx="5001770" cy="3334514"/>
                    </a:xfrm>
                    <a:prstGeom prst="rect">
                      <a:avLst/>
                    </a:prstGeom>
                    <a:ln w="12700" cap="flat">
                      <a:noFill/>
                      <a:miter lim="400000"/>
                    </a:ln>
                    <a:effectLst/>
                  </pic:spPr>
                </pic:pic>
              </a:graphicData>
            </a:graphic>
          </wp:anchor>
        </w:drawing>
      </w:r>
      <w:r>
        <w:rPr>
          <w:rtl w:val="0"/>
          <w:lang w:val="en-US"/>
        </w:rPr>
        <w:t xml:space="preserve"> </w:t>
      </w:r>
    </w:p>
    <w:p>
      <w:pPr>
        <w:pStyle w:val="Body A"/>
      </w:pPr>
    </w:p>
    <w:p>
      <w:pPr>
        <w:pStyle w:val="Heading 1"/>
      </w:pPr>
      <w:r>
        <w:rPr>
          <w:rtl w:val="0"/>
        </w:rPr>
        <w:t>essential understanding</w:t>
      </w:r>
    </w:p>
    <w:p>
      <w:pPr>
        <w:pStyle w:val="Body A"/>
      </w:pPr>
    </w:p>
    <w:p>
      <w:pPr>
        <w:pStyle w:val="Heading 5"/>
        <w:rPr>
          <w:rFonts w:ascii="Helvetica" w:cs="Helvetica" w:hAnsi="Helvetica" w:eastAsia="Helvetica"/>
          <w:sz w:val="24"/>
          <w:szCs w:val="24"/>
        </w:rPr>
      </w:pPr>
      <w:r>
        <w:rPr>
          <w:rFonts w:ascii="Helvetica" w:cs="Helvetica" w:hAnsi="Helvetica" w:eastAsia="Helvetica"/>
          <w:sz w:val="24"/>
          <w:szCs w:val="24"/>
          <w:rtl w:val="0"/>
          <w:lang w:val="en-US"/>
        </w:rPr>
        <w:tab/>
        <w:t xml:space="preserve">Economics uses the culmination of tools and skills acquired in other courses (mathematics, science, and English) to understand the operations and institutions of economic systems around the world.  Just as in any other course, context is important, and an examination of the historical development of economic theory and economic systems will enable students to leave this course having mastered the basic economic principles of micro- and macro-economics, international economics, comparative economic systems, measurement, and methods.  </w:t>
      </w:r>
    </w:p>
    <w:p>
      <w:pPr>
        <w:pStyle w:val="Body A"/>
      </w:pPr>
    </w:p>
    <w:p>
      <w:pPr>
        <w:pStyle w:val="Body A"/>
      </w:pPr>
    </w:p>
    <w:p>
      <w:pPr>
        <w:pStyle w:val="Body A"/>
      </w:pPr>
    </w:p>
    <w:p>
      <w:pPr>
        <w:pStyle w:val="Body A"/>
        <w:jc w:val="center"/>
        <w:rPr>
          <w:rFonts w:ascii="Comic Sans MS" w:cs="Comic Sans MS" w:hAnsi="Comic Sans MS" w:eastAsia="Comic Sans MS"/>
        </w:rPr>
      </w:pPr>
      <w:r>
        <w:rPr>
          <w:rFonts w:ascii="Comic Sans MS" w:hAnsi="Comic Sans MS"/>
          <w:rtl w:val="0"/>
          <w:lang w:val="en-US"/>
        </w:rPr>
        <w:t>We can not solve problems by using the same kind of thinking we used to create them.</w:t>
      </w:r>
    </w:p>
    <w:p>
      <w:pPr>
        <w:pStyle w:val="Body A"/>
        <w:jc w:val="center"/>
      </w:pPr>
      <w:r>
        <w:rPr>
          <w:rtl w:val="0"/>
          <w:lang w:val="en-US"/>
        </w:rPr>
        <w:t xml:space="preserve">— </w:t>
      </w:r>
      <w:r>
        <w:rPr>
          <w:rtl w:val="0"/>
          <w:lang w:val="en-US"/>
        </w:rPr>
        <w:t xml:space="preserve">Albert Einstein </w:t>
      </w:r>
    </w:p>
    <w:p>
      <w:pPr>
        <w:pStyle w:val="Heading 1"/>
      </w:pPr>
      <w:r>
        <w:rPr>
          <w:rtl w:val="0"/>
        </w:rPr>
        <w:t>overview</w:t>
      </w:r>
    </w:p>
    <w:p>
      <w:pPr>
        <w:pStyle w:val="Heading 5"/>
        <w:rPr>
          <w:rFonts w:ascii="Helvetica" w:cs="Helvetica" w:hAnsi="Helvetica" w:eastAsia="Helvetica"/>
          <w:sz w:val="22"/>
          <w:szCs w:val="22"/>
        </w:rPr>
      </w:pPr>
      <w:r>
        <w:rPr>
          <w:rFonts w:ascii="Helvetica" w:cs="Helvetica" w:hAnsi="Helvetica" w:eastAsia="Helvetica"/>
          <w:sz w:val="24"/>
          <w:szCs w:val="24"/>
        </w:rPr>
        <w:tab/>
      </w:r>
      <w:r>
        <w:rPr>
          <w:rFonts w:ascii="Helvetica" w:hAnsi="Helvetica"/>
          <w:sz w:val="24"/>
          <w:szCs w:val="24"/>
          <w:rtl w:val="0"/>
          <w:lang w:val="en-US"/>
        </w:rPr>
        <w:t>Students will study fundamental economic concepts such as scarcity, opportunity costs and trade-offs, productivity, economic systems, economic institutions and incentives. The course will also include such microeconomics concepts as market and prices, supply and demand, competition and market structure, income distribution and the role of government. Macroeconomics concepts include international trade, unemployment, inflation and deflation, and fiscal and monetary policy.</w:t>
      </w:r>
    </w:p>
    <w:p>
      <w:pPr>
        <w:pStyle w:val="Body A"/>
      </w:pPr>
    </w:p>
    <w:p>
      <w:pPr>
        <w:pStyle w:val="Body A"/>
        <w:rPr>
          <w:rFonts w:ascii="Gill Sans" w:cs="Gill Sans" w:hAnsi="Gill Sans" w:eastAsia="Gill Sans"/>
          <w:b w:val="1"/>
          <w:bCs w:val="1"/>
          <w:color w:val="722cfd"/>
          <w:u w:color="722cfd"/>
        </w:rPr>
      </w:pPr>
      <w:r>
        <w:rPr>
          <w:rFonts w:ascii="Gill Sans" w:hAnsi="Gill Sans"/>
          <w:b w:val="1"/>
          <w:bCs w:val="1"/>
          <w:color w:val="722cfd"/>
          <w:u w:color="722cfd"/>
          <w:rtl w:val="0"/>
          <w:lang w:val="en-US"/>
        </w:rPr>
        <w:t>guiding question 1:</w:t>
      </w:r>
      <w:r>
        <w:rPr>
          <w:rFonts w:ascii="Gill Sans" w:hAnsi="Gill Sans"/>
          <w:b w:val="1"/>
          <w:bCs w:val="1"/>
          <w:color w:val="722cfd"/>
          <w:u w:color="722cfd"/>
          <w:rtl w:val="0"/>
          <w:lang w:val="en-US"/>
        </w:rPr>
        <w:t xml:space="preserve"> </w:t>
      </w:r>
      <w:r>
        <w:rPr>
          <w:rFonts w:ascii="Gill Sans" w:hAnsi="Gill Sans"/>
          <w:b w:val="1"/>
          <w:bCs w:val="1"/>
          <w:color w:val="722cfd"/>
          <w:u w:color="722cfd"/>
          <w:rtl w:val="0"/>
          <w:lang w:val="en-US"/>
        </w:rPr>
        <w:t xml:space="preserve">How does economics help us understand the world around us? </w:t>
      </w:r>
    </w:p>
    <w:p>
      <w:pPr>
        <w:pStyle w:val="Heading 1"/>
      </w:pPr>
      <w:r>
        <w:rPr>
          <w:rtl w:val="0"/>
        </w:rPr>
        <w:t>lessons</w:t>
      </w:r>
      <w:r>
        <w:rPr>
          <w:rtl w:val="0"/>
        </w:rPr>
        <w:t xml:space="preserve"> </w:t>
      </w:r>
    </w:p>
    <w:p>
      <w:pPr>
        <w:pStyle w:val="Body A"/>
      </w:pPr>
      <w:r>
        <w:rPr>
          <w:rtl w:val="0"/>
        </w:rPr>
        <w:t>______ What is economics</w:t>
      </w:r>
    </w:p>
    <w:p>
      <w:pPr>
        <w:pStyle w:val="Body A"/>
      </w:pPr>
      <w:r>
        <w:rPr>
          <w:rtl w:val="0"/>
        </w:rPr>
        <w:t>______ Modern economics</w:t>
      </w:r>
    </w:p>
    <w:p>
      <w:pPr>
        <w:pStyle w:val="Body A"/>
      </w:pPr>
    </w:p>
    <w:p>
      <w:pPr>
        <w:pStyle w:val="Heading 1"/>
      </w:pPr>
      <w:r>
        <w:rPr>
          <w:rtl w:val="0"/>
        </w:rPr>
        <w:t>group work</w:t>
      </w:r>
    </w:p>
    <w:p>
      <w:pPr>
        <w:pStyle w:val="Body A"/>
        <w:rPr>
          <w:rFonts w:ascii="Helvetica" w:cs="Helvetica" w:hAnsi="Helvetica" w:eastAsia="Helvetica"/>
        </w:rPr>
      </w:pPr>
      <w:r>
        <w:rPr>
          <w:rFonts w:ascii="Helvetica" w:hAnsi="Helvetica"/>
          <w:rtl w:val="0"/>
          <w:lang w:val="en-US"/>
        </w:rPr>
        <w:t xml:space="preserve"> As a group decide upon four or five items that affect your life on a daily basis. Each of you will be in charge researching one item. This information will then be used to find connections between these items  Your item must be approved by Mr. G. Use the following checklist to guide your research. </w:t>
      </w:r>
      <w:r>
        <w:rPr>
          <w:rFonts w:ascii="Helvetica" w:hAnsi="Helvetica"/>
          <w:b w:val="1"/>
          <w:bCs w:val="1"/>
          <w:rtl w:val="0"/>
          <w:lang w:val="en-US"/>
        </w:rPr>
        <w:t xml:space="preserve">Due </w:t>
      </w:r>
      <w:r>
        <w:rPr>
          <w:rFonts w:ascii="Helvetica" w:hAnsi="Helvetica"/>
          <w:rtl w:val="0"/>
          <w:lang w:val="en-US"/>
        </w:rPr>
        <w:t>January 29/30</w:t>
      </w:r>
    </w:p>
    <w:p>
      <w:pPr>
        <w:pStyle w:val="Body A"/>
        <w:rPr>
          <w:rFonts w:ascii="Helvetica" w:cs="Helvetica" w:hAnsi="Helvetica" w:eastAsia="Helvetica"/>
        </w:rPr>
      </w:pPr>
    </w:p>
    <w:p>
      <w:pPr>
        <w:pStyle w:val="Body A"/>
        <w:rPr>
          <w:rFonts w:ascii="Helvetica" w:cs="Helvetica" w:hAnsi="Helvetica" w:eastAsia="Helvetica"/>
        </w:rPr>
      </w:pPr>
      <w:r>
        <w:rPr>
          <w:rFonts w:ascii="Helvetica" w:hAnsi="Helvetica"/>
          <w:rtl w:val="0"/>
          <w:lang w:val="en-US"/>
        </w:rPr>
        <w:t>Answer the following questions:</w:t>
      </w:r>
    </w:p>
    <w:p>
      <w:pPr>
        <w:pStyle w:val="Body A"/>
        <w:rPr>
          <w:rFonts w:ascii="Helvetica" w:cs="Helvetica" w:hAnsi="Helvetica" w:eastAsia="Helvetica"/>
        </w:rPr>
      </w:pPr>
      <w:r>
        <w:rPr>
          <w:rFonts w:ascii="Helvetica" w:cs="Helvetica" w:hAnsi="Helvetica" w:eastAsia="Helvetica"/>
          <w:rtl w:val="0"/>
        </w:rPr>
        <w:tab/>
        <w:t xml:space="preserve">___ What connections can be made between these items and their use and </w:t>
        <w:tab/>
        <w:tab/>
        <w:tab/>
        <w:t>manufacture?</w:t>
      </w:r>
    </w:p>
    <w:p>
      <w:pPr>
        <w:pStyle w:val="Body A"/>
        <w:rPr>
          <w:rFonts w:ascii="Helvetica" w:cs="Helvetica" w:hAnsi="Helvetica" w:eastAsia="Helvetica"/>
        </w:rPr>
      </w:pPr>
      <w:r>
        <w:rPr>
          <w:rFonts w:ascii="Helvetica" w:cs="Helvetica" w:hAnsi="Helvetica" w:eastAsia="Helvetica"/>
          <w:rtl w:val="0"/>
        </w:rPr>
        <w:tab/>
        <w:t>___ What do these connections tell you about economics?</w:t>
      </w:r>
    </w:p>
    <w:p>
      <w:pPr>
        <w:pStyle w:val="Body A"/>
        <w:rPr>
          <w:rFonts w:ascii="Helvetica" w:cs="Helvetica" w:hAnsi="Helvetica" w:eastAsia="Helvetica"/>
        </w:rPr>
      </w:pPr>
      <w:r>
        <w:rPr>
          <w:rFonts w:ascii="Helvetica" w:cs="Helvetica" w:hAnsi="Helvetica" w:eastAsia="Helvetica"/>
          <w:rtl w:val="0"/>
        </w:rPr>
        <w:tab/>
        <w:t>___ Research FOUR additional facts about your item that you find interesting.</w:t>
      </w:r>
    </w:p>
    <w:p>
      <w:pPr>
        <w:pStyle w:val="Body A"/>
        <w:rPr>
          <w:rFonts w:ascii="Helvetica" w:cs="Helvetica" w:hAnsi="Helvetica" w:eastAsia="Helvetica"/>
        </w:rPr>
      </w:pPr>
    </w:p>
    <w:p>
      <w:pPr>
        <w:pStyle w:val="Body A"/>
        <w:rPr>
          <w:rFonts w:ascii="Helvetica" w:cs="Helvetica" w:hAnsi="Helvetica" w:eastAsia="Helvetica"/>
        </w:rPr>
      </w:pPr>
      <w:r>
        <w:rPr>
          <w:rFonts w:ascii="Helvetica" w:hAnsi="Helvetica"/>
          <w:rtl w:val="0"/>
          <w:lang w:val="en-US"/>
        </w:rPr>
        <w:t xml:space="preserve">Choose </w:t>
      </w:r>
      <w:r>
        <w:rPr>
          <w:rFonts w:ascii="Helvetica" w:hAnsi="Helvetica"/>
          <w:b w:val="1"/>
          <w:bCs w:val="1"/>
          <w:rtl w:val="0"/>
          <w:lang w:val="en-US"/>
        </w:rPr>
        <w:t xml:space="preserve">THREE </w:t>
      </w:r>
      <w:r>
        <w:rPr>
          <w:rFonts w:ascii="Helvetica" w:hAnsi="Helvetica"/>
          <w:rtl w:val="0"/>
          <w:lang w:val="en-US"/>
        </w:rPr>
        <w:t>of the following to answer</w:t>
      </w:r>
    </w:p>
    <w:p>
      <w:pPr>
        <w:pStyle w:val="Body A"/>
        <w:rPr>
          <w:rFonts w:ascii="Helvetica" w:cs="Helvetica" w:hAnsi="Helvetica" w:eastAsia="Helvetica"/>
        </w:rPr>
      </w:pPr>
      <w:r>
        <w:rPr>
          <w:rFonts w:ascii="Helvetica" w:cs="Helvetica" w:hAnsi="Helvetica" w:eastAsia="Helvetica"/>
          <w:rtl w:val="0"/>
        </w:rPr>
        <w:tab/>
        <w:t xml:space="preserve">___ Determine the manufacturer </w:t>
      </w:r>
      <w:r>
        <w:rPr>
          <w:rFonts w:ascii="Helvetica" w:hAnsi="Helvetica"/>
          <w:rtl w:val="0"/>
          <w:lang w:val="en-US"/>
        </w:rPr>
        <w:t xml:space="preserve">of your </w:t>
      </w:r>
      <w:r>
        <w:rPr>
          <w:rFonts w:ascii="Helvetica" w:hAnsi="Helvetica"/>
          <w:rtl w:val="0"/>
          <w:lang w:val="en-US"/>
        </w:rPr>
        <w:t>item.</w:t>
      </w:r>
    </w:p>
    <w:p>
      <w:pPr>
        <w:pStyle w:val="Body A"/>
        <w:rPr>
          <w:rFonts w:ascii="Helvetica" w:cs="Helvetica" w:hAnsi="Helvetica" w:eastAsia="Helvetica"/>
        </w:rPr>
      </w:pPr>
      <w:r>
        <w:rPr>
          <w:rFonts w:ascii="Helvetica" w:cs="Helvetica" w:hAnsi="Helvetica" w:eastAsia="Helvetica"/>
          <w:rtl w:val="0"/>
        </w:rPr>
        <w:tab/>
        <w:t>___ What other manufacturers</w:t>
      </w:r>
      <w:r>
        <w:rPr>
          <w:rFonts w:ascii="Helvetica" w:hAnsi="Helvetica"/>
          <w:rtl w:val="0"/>
          <w:lang w:val="en-US"/>
        </w:rPr>
        <w:t>/</w:t>
      </w:r>
      <w:r>
        <w:rPr>
          <w:rFonts w:ascii="Helvetica" w:hAnsi="Helvetica"/>
          <w:rtl w:val="0"/>
          <w:lang w:val="en-US"/>
        </w:rPr>
        <w:t>suppliers make this item</w:t>
      </w:r>
      <w:r>
        <w:rPr>
          <w:rFonts w:ascii="Helvetica" w:hAnsi="Helvetica"/>
          <w:rtl w:val="0"/>
          <w:lang w:val="en-US"/>
        </w:rPr>
        <w:t xml:space="preserve"> or similar items? What </w:t>
        <w:tab/>
        <w:tab/>
        <w:tab/>
        <w:t xml:space="preserve">       are those items?</w:t>
      </w:r>
    </w:p>
    <w:p>
      <w:pPr>
        <w:pStyle w:val="Body A"/>
        <w:rPr>
          <w:rFonts w:ascii="Helvetica" w:cs="Helvetica" w:hAnsi="Helvetica" w:eastAsia="Helvetica"/>
        </w:rPr>
      </w:pPr>
      <w:r>
        <w:rPr>
          <w:rFonts w:ascii="Helvetica" w:cs="Helvetica" w:hAnsi="Helvetica" w:eastAsia="Helvetica"/>
          <w:rtl w:val="0"/>
        </w:rPr>
        <w:tab/>
        <w:t>___ Determine the county or c</w:t>
      </w:r>
      <w:r>
        <w:rPr>
          <w:rFonts w:ascii="Helvetica" w:hAnsi="Helvetica"/>
          <w:rtl w:val="0"/>
          <w:lang w:val="en-US"/>
        </w:rPr>
        <w:t>ountries of manufacture.</w:t>
      </w:r>
    </w:p>
    <w:p>
      <w:pPr>
        <w:pStyle w:val="Body A"/>
        <w:rPr>
          <w:rFonts w:ascii="Helvetica" w:cs="Helvetica" w:hAnsi="Helvetica" w:eastAsia="Helvetica"/>
        </w:rPr>
      </w:pPr>
      <w:r>
        <w:rPr>
          <w:rFonts w:ascii="Helvetica" w:cs="Helvetica" w:hAnsi="Helvetica" w:eastAsia="Helvetica"/>
          <w:rtl w:val="0"/>
        </w:rPr>
        <w:tab/>
        <w:t xml:space="preserve">___ What price would your item cost in a store? How much would a person </w:t>
        <w:tab/>
        <w:tab/>
        <w:tab/>
      </w:r>
      <w:r>
        <w:rPr>
          <w:rFonts w:ascii="Helvetica" w:hAnsi="Helvetica"/>
          <w:rtl w:val="0"/>
          <w:lang w:val="en-US"/>
        </w:rPr>
        <w:t xml:space="preserve">       </w:t>
      </w:r>
      <w:r>
        <w:rPr>
          <w:rFonts w:ascii="Helvetica" w:hAnsi="Helvetica"/>
          <w:rtl w:val="0"/>
          <w:lang w:val="en-US"/>
        </w:rPr>
        <w:t>spend on this item for a year?</w:t>
      </w:r>
      <w:r>
        <w:rPr>
          <w:rFonts w:ascii="Helvetica" w:hAnsi="Helvetica"/>
          <w:rtl w:val="0"/>
          <w:lang w:val="en-US"/>
        </w:rPr>
        <w:t xml:space="preserve"> </w:t>
      </w:r>
    </w:p>
    <w:p>
      <w:pPr>
        <w:pStyle w:val="Heading 1"/>
        <w:rPr>
          <w:rFonts w:ascii="Helvetica" w:cs="Helvetica" w:hAnsi="Helvetica" w:eastAsia="Helvetica"/>
        </w:rPr>
      </w:pPr>
      <w:r>
        <w:rPr>
          <w:rtl w:val="0"/>
        </w:rPr>
        <w:t>individual work</w:t>
      </w:r>
    </w:p>
    <w:p>
      <w:pPr>
        <w:pStyle w:val="Body A"/>
        <w:rPr>
          <w:rFonts w:ascii="Helvetica" w:cs="Helvetica" w:hAnsi="Helvetica" w:eastAsia="Helvetica"/>
        </w:rPr>
      </w:pPr>
    </w:p>
    <w:p>
      <w:pPr>
        <w:pStyle w:val="Body A"/>
        <w:rPr>
          <w:rFonts w:ascii="Helvetica" w:cs="Helvetica" w:hAnsi="Helvetica" w:eastAsia="Helvetica"/>
        </w:rPr>
      </w:pPr>
      <w:r>
        <w:rPr>
          <w:rFonts w:ascii="Helvetica" w:hAnsi="Helvetica"/>
          <w:rtl w:val="0"/>
          <w:lang w:val="en-US"/>
        </w:rPr>
        <w:t xml:space="preserve">______ Define </w:t>
      </w:r>
      <w:r>
        <w:rPr>
          <w:rFonts w:ascii="Helvetica" w:hAnsi="Helvetica"/>
          <w:rtl w:val="0"/>
          <w:lang w:val="en-US"/>
        </w:rPr>
        <w:t xml:space="preserve">the following </w:t>
      </w:r>
      <w:r>
        <w:rPr>
          <w:rFonts w:ascii="Helvetica" w:hAnsi="Helvetica"/>
          <w:rtl w:val="0"/>
          <w:lang w:val="en-US"/>
        </w:rPr>
        <w:t>economic terms</w:t>
      </w:r>
    </w:p>
    <w:p>
      <w:pPr>
        <w:pStyle w:val="Body A"/>
        <w:rPr>
          <w:rFonts w:ascii="Helvetica" w:cs="Helvetica" w:hAnsi="Helvetica" w:eastAsia="Helvetica"/>
        </w:rPr>
      </w:pPr>
      <w:r>
        <w:rPr>
          <w:rFonts w:ascii="Helvetica" w:cs="Helvetica" w:hAnsi="Helvetica" w:eastAsia="Helvetica"/>
          <w:rtl w:val="0"/>
        </w:rPr>
        <w:tab/>
        <w:t>Scarcity</w:t>
        <w:tab/>
        <w:t>Decision Making</w:t>
        <w:tab/>
        <w:t>Allocation</w:t>
        <w:tab/>
        <w:t>Incentives</w:t>
        <w:tab/>
        <w:t xml:space="preserve">Capitalism </w:t>
      </w:r>
    </w:p>
    <w:p>
      <w:pPr>
        <w:pStyle w:val="Body A"/>
        <w:rPr>
          <w:rFonts w:ascii="Helvetica" w:cs="Helvetica" w:hAnsi="Helvetica" w:eastAsia="Helvetica"/>
        </w:rPr>
      </w:pPr>
      <w:r>
        <w:rPr>
          <w:rFonts w:ascii="Helvetica" w:cs="Helvetica" w:hAnsi="Helvetica" w:eastAsia="Helvetica"/>
          <w:rtl w:val="0"/>
        </w:rPr>
        <w:tab/>
        <w:t>Economics</w:t>
        <w:tab/>
        <w:t>Consumer</w:t>
        <w:tab/>
        <w:tab/>
        <w:t>Goods</w:t>
        <w:tab/>
        <w:tab/>
        <w:t>Services</w:t>
        <w:tab/>
        <w:t>Resources</w:t>
      </w:r>
    </w:p>
    <w:p>
      <w:pPr>
        <w:pStyle w:val="Body A"/>
        <w:rPr>
          <w:rFonts w:ascii="Helvetica" w:cs="Helvetica" w:hAnsi="Helvetica" w:eastAsia="Helvetica"/>
        </w:rPr>
      </w:pPr>
      <w:r>
        <w:rPr>
          <w:rFonts w:ascii="Helvetica" w:cs="Helvetica" w:hAnsi="Helvetica" w:eastAsia="Helvetica"/>
        </w:rPr>
        <w:tab/>
      </w:r>
      <w:r>
        <w:rPr>
          <w:rFonts w:ascii="Helvetica" w:hAnsi="Helvetica"/>
          <w:b w:val="1"/>
          <w:bCs w:val="1"/>
          <w:rtl w:val="0"/>
          <w:lang w:val="en-US"/>
        </w:rPr>
        <w:t xml:space="preserve">Due </w:t>
      </w:r>
      <w:r>
        <w:rPr>
          <w:rFonts w:ascii="Helvetica" w:hAnsi="Helvetica"/>
          <w:rtl w:val="0"/>
          <w:lang w:val="en-US"/>
        </w:rPr>
        <w:t>January 22/23</w:t>
      </w:r>
    </w:p>
    <w:p>
      <w:pPr>
        <w:pStyle w:val="Body A"/>
        <w:rPr>
          <w:rFonts w:ascii="Helvetica" w:cs="Helvetica" w:hAnsi="Helvetica" w:eastAsia="Helvetica"/>
        </w:rPr>
      </w:pPr>
    </w:p>
    <w:p>
      <w:pPr>
        <w:pStyle w:val="Body A"/>
        <w:rPr>
          <w:rFonts w:ascii="Helvetica" w:cs="Helvetica" w:hAnsi="Helvetica" w:eastAsia="Helvetica"/>
        </w:rPr>
      </w:pPr>
      <w:r>
        <w:rPr>
          <w:rFonts w:ascii="Helvetica" w:hAnsi="Helvetica"/>
          <w:rtl w:val="0"/>
          <w:lang w:val="en-US"/>
        </w:rPr>
        <w:t xml:space="preserve">______ Read chapter one of </w:t>
      </w:r>
      <w:r>
        <w:rPr>
          <w:rFonts w:ascii="Helvetica" w:hAnsi="Helvetica"/>
          <w:i w:val="1"/>
          <w:iCs w:val="1"/>
          <w:rtl w:val="0"/>
          <w:lang w:val="en-US"/>
        </w:rPr>
        <w:t>Naked Economics</w:t>
      </w:r>
      <w:r>
        <w:rPr>
          <w:rFonts w:ascii="Helvetica" w:hAnsi="Helvetica"/>
          <w:rtl w:val="0"/>
          <w:lang w:val="en-US"/>
        </w:rPr>
        <w:t xml:space="preserve"> and prepare for a socratic dialogue </w:t>
      </w:r>
    </w:p>
    <w:p>
      <w:pPr>
        <w:pStyle w:val="Body A"/>
        <w:rPr>
          <w:rFonts w:ascii="Helvetica" w:cs="Helvetica" w:hAnsi="Helvetica" w:eastAsia="Helvetica"/>
        </w:rPr>
      </w:pPr>
      <w:r>
        <w:rPr>
          <w:rFonts w:ascii="Helvetica" w:cs="Helvetica" w:hAnsi="Helvetica" w:eastAsia="Helvetica"/>
        </w:rPr>
        <w:tab/>
      </w:r>
      <w:r>
        <w:rPr>
          <w:rFonts w:ascii="Helvetica" w:hAnsi="Helvetica"/>
          <w:b w:val="1"/>
          <w:bCs w:val="1"/>
          <w:rtl w:val="0"/>
          <w:lang w:val="en-US"/>
        </w:rPr>
        <w:t xml:space="preserve">In class </w:t>
      </w:r>
      <w:r>
        <w:rPr>
          <w:rFonts w:ascii="Helvetica" w:hAnsi="Helvetica"/>
          <w:rtl w:val="0"/>
          <w:lang w:val="en-US"/>
        </w:rPr>
        <w:t>January 25/26</w:t>
      </w:r>
    </w:p>
    <w:p>
      <w:pPr>
        <w:pStyle w:val="Body A"/>
        <w:rPr>
          <w:rFonts w:ascii="Helvetica" w:cs="Helvetica" w:hAnsi="Helvetica" w:eastAsia="Helvetica"/>
        </w:rPr>
      </w:pPr>
    </w:p>
    <w:p>
      <w:pPr>
        <w:pStyle w:val="Body A"/>
        <w:rPr>
          <w:rFonts w:ascii="Helvetica" w:cs="Helvetica" w:hAnsi="Helvetica" w:eastAsia="Helvetica"/>
        </w:rPr>
      </w:pPr>
      <w:r>
        <w:rPr>
          <w:rFonts w:ascii="Helvetica" w:hAnsi="Helvetica"/>
          <w:rtl w:val="0"/>
          <w:lang w:val="en-US"/>
        </w:rPr>
        <w:t>______ Based on your group work answer the following questions about the item that you choose. Your response should be two pages typed.</w:t>
      </w:r>
    </w:p>
    <w:p>
      <w:pPr>
        <w:pStyle w:val="Body A"/>
        <w:rPr>
          <w:rFonts w:ascii="Helvetica" w:cs="Helvetica" w:hAnsi="Helvetica" w:eastAsia="Helvetica"/>
        </w:rPr>
      </w:pPr>
      <w:r>
        <w:rPr>
          <w:rFonts w:ascii="Helvetica" w:cs="Helvetica" w:hAnsi="Helvetica" w:eastAsia="Helvetica"/>
          <w:rtl w:val="0"/>
        </w:rPr>
        <w:tab/>
        <w:t>___ A summary of the discoveries made about your item</w:t>
      </w:r>
    </w:p>
    <w:p>
      <w:pPr>
        <w:pStyle w:val="Body A"/>
        <w:rPr>
          <w:rFonts w:ascii="Helvetica" w:cs="Helvetica" w:hAnsi="Helvetica" w:eastAsia="Helvetica"/>
        </w:rPr>
      </w:pPr>
      <w:r>
        <w:rPr>
          <w:rFonts w:ascii="Helvetica" w:cs="Helvetica" w:hAnsi="Helvetica" w:eastAsia="Helvetica"/>
          <w:rtl w:val="0"/>
        </w:rPr>
        <w:tab/>
        <w:t>___ What you found most interesting about your product</w:t>
      </w:r>
      <w:r>
        <w:rPr>
          <w:rFonts w:ascii="Helvetica" w:hAnsi="Helvetica"/>
          <w:rtl w:val="0"/>
          <w:lang w:val="en-US"/>
        </w:rPr>
        <w:t>.</w:t>
      </w:r>
    </w:p>
    <w:p>
      <w:pPr>
        <w:pStyle w:val="Heading 5"/>
        <w:ind w:right="720" w:firstLine="720"/>
        <w:rPr>
          <w:rFonts w:ascii="Helvetica" w:cs="Helvetica" w:hAnsi="Helvetica" w:eastAsia="Helvetica"/>
          <w:sz w:val="24"/>
          <w:szCs w:val="24"/>
          <w:u w:color="000000"/>
        </w:rPr>
      </w:pPr>
      <w:r>
        <w:rPr>
          <w:rFonts w:ascii="Helvetica" w:hAnsi="Helvetica"/>
          <w:sz w:val="24"/>
          <w:szCs w:val="24"/>
          <w:u w:color="000000"/>
          <w:rtl w:val="0"/>
          <w:lang w:val="en-US"/>
        </w:rPr>
        <w:t xml:space="preserve">___ What you learned about economics by researching this product </w:t>
      </w:r>
      <w:r>
        <w:rPr>
          <w:rFonts w:ascii="Helvetica" w:hAnsi="Helvetica"/>
          <w:b w:val="1"/>
          <w:bCs w:val="1"/>
          <w:sz w:val="22"/>
          <w:szCs w:val="22"/>
          <w:rtl w:val="0"/>
          <w:lang w:val="en-US"/>
        </w:rPr>
        <w:t xml:space="preserve">Due </w:t>
      </w:r>
      <w:r>
        <w:rPr>
          <w:rFonts w:ascii="Helvetica" w:hAnsi="Helvetica"/>
          <w:sz w:val="24"/>
          <w:szCs w:val="24"/>
          <w:rtl w:val="0"/>
          <w:lang w:val="en-US"/>
        </w:rPr>
        <w:t>January 29/30</w:t>
      </w:r>
    </w:p>
    <w:p>
      <w:pPr>
        <w:pStyle w:val="Heading 1"/>
      </w:pPr>
      <w:r>
        <w:rPr>
          <w:rtl w:val="0"/>
        </w:rPr>
        <w:t>assessment</w:t>
      </w:r>
    </w:p>
    <w:p>
      <w:pPr>
        <w:pStyle w:val="Body A"/>
        <w:rPr>
          <w:rFonts w:ascii="Helvetica" w:cs="Helvetica" w:hAnsi="Helvetica" w:eastAsia="Helvetica"/>
        </w:rPr>
      </w:pPr>
      <w:r>
        <w:rPr>
          <w:rFonts w:ascii="Helvetica" w:hAnsi="Helvetica"/>
          <w:rtl w:val="0"/>
          <w:lang w:val="en-US"/>
        </w:rPr>
        <w:t xml:space="preserve">______ </w:t>
      </w:r>
      <w:r>
        <w:rPr>
          <w:rFonts w:ascii="Helvetica" w:hAnsi="Helvetica"/>
          <w:rtl w:val="0"/>
          <w:lang w:val="en-US"/>
        </w:rPr>
        <w:t xml:space="preserve">Write a two page paper about the benefits of using economics in our day. </w:t>
      </w:r>
      <w:r>
        <w:rPr>
          <w:rFonts w:ascii="Helvetica" w:hAnsi="Helvetica"/>
          <w:b w:val="1"/>
          <w:bCs w:val="1"/>
          <w:rtl w:val="0"/>
          <w:lang w:val="en-US"/>
        </w:rPr>
        <w:t xml:space="preserve">Due </w:t>
      </w:r>
      <w:r>
        <w:rPr>
          <w:rFonts w:ascii="Helvetica" w:hAnsi="Helvetica"/>
          <w:rtl w:val="0"/>
          <w:lang w:val="en-US"/>
        </w:rPr>
        <w:t>February 1/2</w:t>
      </w:r>
    </w:p>
    <w:p>
      <w:pPr>
        <w:pStyle w:val="Body A"/>
      </w:pPr>
      <w:r>
        <w:rPr>
          <w:rFonts w:ascii="Helvetica" w:hAnsi="Helvetica"/>
          <w:rtl w:val="0"/>
          <w:lang w:val="en-US"/>
        </w:rPr>
        <w:t>______A ten question assessment abou</w:t>
      </w:r>
      <w:r>
        <w:rPr>
          <w:rFonts w:ascii="Helvetica" w:hAnsi="Helvetica"/>
          <w:rtl w:val="0"/>
          <w:lang w:val="en-US"/>
        </w:rPr>
        <w:t>t</w:t>
      </w:r>
      <w:r>
        <w:rPr>
          <w:rFonts w:ascii="Helvetica" w:hAnsi="Helvetica"/>
          <w:rtl w:val="0"/>
          <w:lang w:val="en-US"/>
        </w:rPr>
        <w:t xml:space="preserve"> economic terms.</w:t>
      </w:r>
      <w:r>
        <w:rPr>
          <w:rFonts w:ascii="Helvetica" w:hAnsi="Helvetica"/>
          <w:rtl w:val="0"/>
          <w:lang w:val="en-US"/>
        </w:rPr>
        <w:t xml:space="preserve"> </w:t>
      </w:r>
      <w:r>
        <w:rPr>
          <w:rFonts w:ascii="Helvetica" w:hAnsi="Helvetica"/>
          <w:b w:val="1"/>
          <w:bCs w:val="1"/>
          <w:rtl w:val="0"/>
          <w:lang w:val="en-US"/>
        </w:rPr>
        <w:t xml:space="preserve">In class </w:t>
      </w:r>
      <w:r>
        <w:rPr>
          <w:rFonts w:ascii="Helvetica" w:hAnsi="Helvetica"/>
          <w:rtl w:val="0"/>
          <w:lang w:val="en-US"/>
        </w:rPr>
        <w:t>February 1/2</w:t>
      </w:r>
      <w:r>
        <w:rPr>
          <w:rFonts w:ascii="Helvetica" w:cs="Helvetica" w:hAnsi="Helvetica" w:eastAsia="Helvetica"/>
        </w:rPr>
      </w:r>
    </w:p>
    <w:sectPr>
      <w:headerReference w:type="default" r:id="rId5"/>
      <w:headerReference w:type="even" r:id="rId6"/>
      <w:footerReference w:type="default" r:id="rId7"/>
      <w:footerReference w:type="even" r:id="rId8"/>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Gill Sans">
    <w:charset w:val="00"/>
    <w:family w:val="roman"/>
    <w:pitch w:val="default"/>
  </w:font>
  <w:font w:name="Big Caslon">
    <w:charset w:val="00"/>
    <w:family w:val="roman"/>
    <w:pitch w:val="default"/>
  </w:font>
  <w:font w:name="Helvetica">
    <w:charset w:val="00"/>
    <w:family w:val="roman"/>
    <w:pitch w:val="default"/>
  </w:font>
  <w:font w:name="Comic Sans MS">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 xml:space="preserve">Page </w:t>
    </w:r>
    <w:r>
      <w:rPr/>
      <w:fldChar w:fldCharType="begin" w:fldLock="0"/>
    </w:r>
    <w:r>
      <w:instrText xml:space="preserve"> PAGE </w:instrText>
    </w:r>
    <w:r>
      <w:rPr/>
      <w:fldChar w:fldCharType="separate" w:fldLock="0"/>
    </w:r>
    <w:r>
      <w:t>1</w:t>
    </w:r>
    <w:r>
      <w:rPr/>
      <w:fldChar w:fldCharType="end" w:fldLock="0"/>
    </w:r>
    <w:r>
      <w:rPr>
        <w:rtl w:val="0"/>
      </w:rPr>
      <w:t xml:space="preserve"> of </w:t>
    </w:r>
    <w:r>
      <w:rPr/>
      <w:fldChar w:fldCharType="begin" w:fldLock="0"/>
    </w:r>
    <w:r>
      <w:instrText xml:space="preserve"> NUMPAGES </w:instrText>
    </w:r>
    <w:r>
      <w:rPr/>
      <w:fldChar w:fldCharType="separate" w:fldLock="0"/>
    </w:r>
    <w:r>
      <w:t>3</w:t>
    </w:r>
    <w:r>
      <w:rPr/>
      <w:fldChar w:fldCharType="end" w:fldLock="0"/>
    </w:r>
    <w:r>
      <w:tab/>
      <w:tab/>
    </w:r>
    <w:r>
      <w:rPr>
        <w:rtl w:val="0"/>
      </w:rPr>
      <w:t>David Gerritsen</w:t>
      <w:tab/>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 xml:space="preserve">Page </w:t>
    </w:r>
    <w:r>
      <w:rPr/>
      <w:fldChar w:fldCharType="begin" w:fldLock="0"/>
    </w:r>
    <w:r>
      <w:instrText xml:space="preserve"> PAGE </w:instrText>
    </w:r>
    <w:r>
      <w:rPr/>
      <w:fldChar w:fldCharType="separate" w:fldLock="0"/>
    </w:r>
    <w:r>
      <w:t>2</w:t>
    </w:r>
    <w:r>
      <w:rPr/>
      <w:fldChar w:fldCharType="end" w:fldLock="0"/>
    </w:r>
    <w:r>
      <w:rPr>
        <w:rtl w:val="0"/>
      </w:rPr>
      <w:t xml:space="preserve"> of </w:t>
    </w:r>
    <w:r>
      <w:rPr/>
      <w:fldChar w:fldCharType="begin" w:fldLock="0"/>
    </w:r>
    <w:r>
      <w:instrText xml:space="preserve"> NUMPAGES </w:instrText>
    </w:r>
    <w:r>
      <w:rPr/>
      <w:fldChar w:fldCharType="separate" w:fldLock="0"/>
    </w:r>
    <w:r>
      <w:t>3</w:t>
    </w:r>
    <w:r>
      <w:rPr/>
      <w:fldChar w:fldCharType="end" w:fldLock="0"/>
    </w:r>
    <w:r>
      <w:tab/>
      <w:tab/>
    </w:r>
    <w:r>
      <w:rPr>
        <w:rtl w:val="0"/>
      </w:rPr>
      <w:t>David gerritsen</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 xml:space="preserve">Subject: </w:t>
    </w:r>
    <w:r>
      <w:rPr>
        <w:rtl w:val="0"/>
      </w:rPr>
      <w:t>Economics</w:t>
    </w:r>
    <w:r>
      <w:rPr>
        <w:rtl w:val="0"/>
      </w:rPr>
      <w:tab/>
      <w:tab/>
      <w:t>Grade level: 9-10</w:t>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 xml:space="preserve">Subject: </w:t>
    </w:r>
    <w:r>
      <w:rPr>
        <w:rtl w:val="0"/>
      </w:rPr>
      <w:t>economics</w:t>
    </w:r>
    <w:r>
      <w:rPr>
        <w:rtl w:val="0"/>
      </w:rPr>
      <w:tab/>
      <w:tab/>
      <w:t xml:space="preserve">Grade level: </w:t>
    </w:r>
    <w:r>
      <w:rPr>
        <w:rtl w:val="0"/>
      </w:rPr>
      <w:t>11-12</w:t>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0" w:comments="1" w:insDel="0" w:formatting="0"/>
  <w:defaultTabStop w:val="720"/>
  <w:autoHyphenation w:val="0"/>
  <w:evenAndOddHeaders w:val="1"/>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0094c6"/>
      <w:tabs>
        <w:tab w:val="center" w:pos="4680"/>
        <w:tab w:val="right" w:pos="9180"/>
      </w:tabs>
      <w:suppressAutoHyphens w:val="0"/>
      <w:bidi w:val="0"/>
      <w:spacing w:before="60" w:after="60" w:line="240" w:lineRule="auto"/>
      <w:ind w:left="180" w:right="180" w:firstLine="0"/>
      <w:jc w:val="left"/>
      <w:outlineLvl w:val="9"/>
    </w:pPr>
    <w:rPr>
      <w:rFonts w:ascii="Gill Sans" w:cs="Arial Unicode MS" w:hAnsi="Gill Sans" w:eastAsia="Arial Unicode MS"/>
      <w:b w:val="0"/>
      <w:bCs w:val="0"/>
      <w:i w:val="0"/>
      <w:iCs w:val="0"/>
      <w:caps w:val="1"/>
      <w:strike w:val="0"/>
      <w:dstrike w:val="0"/>
      <w:outline w:val="0"/>
      <w:color w:val="ffffff"/>
      <w:spacing w:val="0"/>
      <w:kern w:val="0"/>
      <w:position w:val="0"/>
      <w:sz w:val="18"/>
      <w:szCs w:val="18"/>
      <w:u w:val="none" w:color="ffffff"/>
      <w:vertAlign w:val="baseline"/>
      <w:lang w:val="en-US"/>
    </w:rPr>
  </w:style>
  <w:style w:type="paragraph" w:styleId="Title">
    <w:name w:val="Title"/>
    <w:next w:val="Body A"/>
    <w:pPr>
      <w:keepNext w:val="0"/>
      <w:keepLines w:val="0"/>
      <w:pageBreakBefore w:val="0"/>
      <w:widowControl w:val="1"/>
      <w:shd w:val="clear" w:color="auto" w:fill="auto"/>
      <w:suppressAutoHyphens w:val="0"/>
      <w:bidi w:val="0"/>
      <w:spacing w:before="0" w:after="360" w:line="240" w:lineRule="auto"/>
      <w:ind w:left="0" w:right="0" w:firstLine="0"/>
      <w:jc w:val="left"/>
      <w:outlineLvl w:val="0"/>
    </w:pPr>
    <w:rPr>
      <w:rFonts w:ascii="Big Caslon" w:cs="Arial Unicode MS" w:hAnsi="Big Caslon" w:eastAsia="Arial Unicode MS"/>
      <w:b w:val="0"/>
      <w:bCs w:val="0"/>
      <w:i w:val="0"/>
      <w:iCs w:val="0"/>
      <w:caps w:val="0"/>
      <w:smallCaps w:val="0"/>
      <w:strike w:val="0"/>
      <w:dstrike w:val="0"/>
      <w:outline w:val="0"/>
      <w:color w:val="0094c6"/>
      <w:spacing w:val="0"/>
      <w:kern w:val="0"/>
      <w:position w:val="0"/>
      <w:sz w:val="96"/>
      <w:szCs w:val="96"/>
      <w:u w:val="none" w:color="0094c6"/>
      <w:vertAlign w:val="baseline"/>
      <w:lang w:val="en-US"/>
    </w:rPr>
  </w:style>
  <w:style w:type="paragraph" w:styleId="Body A">
    <w:name w:val="Body A"/>
    <w:next w:val="Body A"/>
    <w:pPr>
      <w:keepNext w:val="0"/>
      <w:keepLines w:val="0"/>
      <w:pageBreakBefore w:val="0"/>
      <w:widowControl w:val="1"/>
      <w:shd w:val="clear" w:color="auto" w:fill="auto"/>
      <w:suppressAutoHyphens w:val="0"/>
      <w:bidi w:val="0"/>
      <w:spacing w:before="0" w:after="120" w:line="240" w:lineRule="auto"/>
      <w:ind w:left="0" w:right="0" w:firstLine="0"/>
      <w:jc w:val="left"/>
      <w:outlineLvl w:val="9"/>
    </w:pPr>
    <w:rPr>
      <w:rFonts w:ascii="Big Caslon" w:cs="Arial Unicode MS" w:hAnsi="Big Caslon"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paragraph" w:styleId="Heading 1">
    <w:name w:val="Heading 1"/>
    <w:next w:val="Body A"/>
    <w:pPr>
      <w:keepNext w:val="0"/>
      <w:keepLines w:val="0"/>
      <w:pageBreakBefore w:val="0"/>
      <w:widowControl w:val="1"/>
      <w:shd w:val="clear" w:color="auto" w:fill="auto"/>
      <w:suppressAutoHyphens w:val="0"/>
      <w:bidi w:val="0"/>
      <w:spacing w:before="360" w:after="120" w:line="240" w:lineRule="auto"/>
      <w:ind w:left="0" w:right="0" w:firstLine="0"/>
      <w:jc w:val="left"/>
      <w:outlineLvl w:val="0"/>
    </w:pPr>
    <w:rPr>
      <w:rFonts w:ascii="Gill Sans" w:cs="Arial Unicode MS" w:hAnsi="Gill Sans" w:eastAsia="Arial Unicode MS"/>
      <w:b w:val="1"/>
      <w:bCs w:val="1"/>
      <w:i w:val="0"/>
      <w:iCs w:val="0"/>
      <w:caps w:val="0"/>
      <w:smallCaps w:val="0"/>
      <w:strike w:val="0"/>
      <w:dstrike w:val="0"/>
      <w:outline w:val="0"/>
      <w:color w:val="d10908"/>
      <w:spacing w:val="0"/>
      <w:kern w:val="0"/>
      <w:position w:val="0"/>
      <w:sz w:val="28"/>
      <w:szCs w:val="28"/>
      <w:u w:val="none" w:color="d10908"/>
      <w:vertAlign w:val="baseline"/>
      <w:lang w:val="en-US"/>
    </w:rPr>
  </w:style>
  <w:style w:type="paragraph" w:styleId="Heading 5">
    <w:name w:val="Heading 5"/>
    <w:next w:val="Heading 5"/>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0"/>
      <w:szCs w:val="20"/>
      <w:u w:val="none" w:color="000000"/>
      <w:vertAlign w:val="baseline"/>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Big Caslon"/>
        <a:ea typeface="Big Caslon"/>
        <a:cs typeface="Big Caslon"/>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