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D0" w:rsidRDefault="00C26FD0" w:rsidP="00C26FD0">
      <w:pPr>
        <w:pStyle w:val="Heading1"/>
        <w:numPr>
          <w:ilvl w:val="0"/>
          <w:numId w:val="2"/>
        </w:numPr>
      </w:pPr>
      <w:r>
        <w:t>Call to Order</w:t>
      </w:r>
      <w:r>
        <w:tab/>
      </w:r>
      <w:r w:rsidR="0057240C">
        <w:t>5</w:t>
      </w:r>
      <w:r>
        <w:t>:</w:t>
      </w:r>
      <w:r w:rsidR="0057240C">
        <w:t>0</w:t>
      </w:r>
      <w:r>
        <w:t>0pm</w:t>
      </w:r>
    </w:p>
    <w:p w:rsidR="00C26FD0" w:rsidRDefault="00C26FD0" w:rsidP="00C26FD0">
      <w:pPr>
        <w:pStyle w:val="ListParagraph"/>
        <w:numPr>
          <w:ilvl w:val="1"/>
          <w:numId w:val="2"/>
        </w:numPr>
      </w:pPr>
      <w:r>
        <w:t>Attendance</w:t>
      </w:r>
    </w:p>
    <w:tbl>
      <w:tblPr>
        <w:tblW w:w="6228" w:type="dxa"/>
        <w:tblInd w:w="1440" w:type="dxa"/>
        <w:tblLook w:val="0000" w:firstRow="0" w:lastRow="0" w:firstColumn="0" w:lastColumn="0" w:noHBand="0" w:noVBand="0"/>
      </w:tblPr>
      <w:tblGrid>
        <w:gridCol w:w="360"/>
        <w:gridCol w:w="2718"/>
        <w:gridCol w:w="360"/>
        <w:gridCol w:w="2790"/>
      </w:tblGrid>
      <w:tr w:rsidR="00C26FD0" w:rsidRPr="005D0373" w:rsidTr="006532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C26FD0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6FD0" w:rsidRPr="002A189F" w:rsidRDefault="00C26FD0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r w:rsidRPr="002A189F">
              <w:rPr>
                <w:rFonts w:ascii="Calibri" w:hAnsi="Calibri" w:cs="Arial"/>
              </w:rPr>
              <w:t>Bichard, Murielle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C26FD0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57240C" w:rsidP="00934C78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r w:rsidRPr="002A189F">
              <w:rPr>
                <w:rFonts w:ascii="Calibri" w:hAnsi="Calibri" w:cs="Arial"/>
              </w:rPr>
              <w:t xml:space="preserve">Lozano, </w:t>
            </w:r>
            <w:proofErr w:type="spellStart"/>
            <w:r w:rsidRPr="002A189F">
              <w:rPr>
                <w:rFonts w:ascii="Calibri" w:hAnsi="Calibri" w:cs="Arial"/>
              </w:rPr>
              <w:t>Adolfina</w:t>
            </w:r>
            <w:proofErr w:type="spellEnd"/>
            <w:r w:rsidR="00C90D3D">
              <w:rPr>
                <w:rFonts w:ascii="Calibri" w:hAnsi="Calibri" w:cs="Arial"/>
              </w:rPr>
              <w:t xml:space="preserve"> </w:t>
            </w:r>
          </w:p>
        </w:tc>
      </w:tr>
      <w:tr w:rsidR="00C26FD0" w:rsidRPr="005D0373" w:rsidTr="006532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C26FD0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6FD0" w:rsidRPr="002A189F" w:rsidRDefault="0057240C" w:rsidP="00890A65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Cespedes</w:t>
            </w:r>
            <w:proofErr w:type="spellEnd"/>
            <w:r>
              <w:rPr>
                <w:rFonts w:ascii="Calibri" w:hAnsi="Calibri" w:cs="Arial"/>
              </w:rPr>
              <w:t xml:space="preserve"> , Vinnie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C26FD0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FD0" w:rsidRPr="002A189F" w:rsidRDefault="0057240C" w:rsidP="00934C78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Pagel</w:t>
            </w:r>
            <w:proofErr w:type="spellEnd"/>
            <w:r>
              <w:rPr>
                <w:rFonts w:ascii="Calibri" w:hAnsi="Calibri" w:cs="Arial"/>
              </w:rPr>
              <w:t>, Chris</w:t>
            </w:r>
            <w:r w:rsidR="00934C78">
              <w:rPr>
                <w:rFonts w:ascii="Calibri" w:hAnsi="Calibri" w:cs="Arial"/>
              </w:rPr>
              <w:t xml:space="preserve"> </w:t>
            </w:r>
          </w:p>
        </w:tc>
      </w:tr>
      <w:tr w:rsidR="00C90D3D" w:rsidRPr="005D0373" w:rsidTr="006532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Pr="002A189F" w:rsidRDefault="00C90D3D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0D3D" w:rsidRDefault="0057240C" w:rsidP="00890A65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Eckart</w:t>
            </w:r>
            <w:proofErr w:type="spellEnd"/>
            <w:r>
              <w:rPr>
                <w:rFonts w:ascii="Calibri" w:hAnsi="Calibri" w:cs="Arial"/>
              </w:rPr>
              <w:t>, Helga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Pr="002A189F" w:rsidRDefault="00C90D3D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Default="00C90D3D" w:rsidP="0057240C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Serra</w:t>
            </w:r>
            <w:r w:rsidR="0057240C">
              <w:rPr>
                <w:rFonts w:ascii="Calibri" w:hAnsi="Calibri" w:cs="Arial"/>
              </w:rPr>
              <w:t>no,</w:t>
            </w:r>
            <w:r w:rsidR="00934C78">
              <w:rPr>
                <w:rFonts w:ascii="Calibri" w:hAnsi="Calibri" w:cs="Arial"/>
              </w:rPr>
              <w:t xml:space="preserve"> Lupe </w:t>
            </w:r>
          </w:p>
        </w:tc>
      </w:tr>
      <w:tr w:rsidR="00C90D3D" w:rsidRPr="005D0373" w:rsidTr="006532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Pr="002A189F" w:rsidRDefault="00C90D3D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0D3D" w:rsidRDefault="0057240C" w:rsidP="00934C78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proofErr w:type="spellStart"/>
            <w:r w:rsidRPr="002A189F">
              <w:rPr>
                <w:rFonts w:ascii="Calibri" w:hAnsi="Calibri" w:cs="Arial"/>
              </w:rPr>
              <w:t>Forseth</w:t>
            </w:r>
            <w:proofErr w:type="spellEnd"/>
            <w:r w:rsidRPr="002A189F">
              <w:rPr>
                <w:rFonts w:ascii="Calibri" w:hAnsi="Calibri" w:cs="Arial"/>
              </w:rPr>
              <w:t>, Kitty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Pr="002A189F" w:rsidRDefault="00C90D3D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0D3D" w:rsidRDefault="00934C78" w:rsidP="00890A65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Stolz</w:t>
            </w:r>
            <w:proofErr w:type="spellEnd"/>
            <w:r>
              <w:rPr>
                <w:rFonts w:ascii="Calibri" w:hAnsi="Calibri" w:cs="Arial"/>
              </w:rPr>
              <w:t>,  Alissa</w:t>
            </w:r>
          </w:p>
        </w:tc>
      </w:tr>
      <w:tr w:rsidR="00934C78" w:rsidRPr="005D0373" w:rsidTr="0065326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78" w:rsidRPr="002A189F" w:rsidRDefault="00934C78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4C78" w:rsidRDefault="0057240C" w:rsidP="00890A65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  <w:r w:rsidRPr="002A189F">
              <w:rPr>
                <w:rFonts w:ascii="Calibri" w:hAnsi="Calibri" w:cs="Arial"/>
              </w:rPr>
              <w:t>Gayle, Steve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78" w:rsidRPr="002A189F" w:rsidRDefault="00934C78" w:rsidP="00C26FD0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4C78" w:rsidRDefault="00934C78" w:rsidP="00890A65">
            <w:pPr>
              <w:widowControl/>
              <w:tabs>
                <w:tab w:val="clear" w:pos="9360"/>
                <w:tab w:val="right" w:pos="10800"/>
              </w:tabs>
              <w:rPr>
                <w:rFonts w:ascii="Calibri" w:hAnsi="Calibri" w:cs="Arial"/>
              </w:rPr>
            </w:pPr>
          </w:p>
        </w:tc>
      </w:tr>
    </w:tbl>
    <w:p w:rsidR="003B79C7" w:rsidRDefault="003B79C7" w:rsidP="00190C4F">
      <w:pPr>
        <w:pStyle w:val="ListParagraph"/>
        <w:numPr>
          <w:ilvl w:val="0"/>
          <w:numId w:val="0"/>
        </w:numPr>
        <w:spacing w:before="0"/>
        <w:ind w:left="720" w:hanging="360"/>
      </w:pPr>
    </w:p>
    <w:p w:rsidR="00C26FD0" w:rsidRDefault="00C26FD0" w:rsidP="00C26FD0">
      <w:pPr>
        <w:pStyle w:val="Heading1"/>
        <w:numPr>
          <w:ilvl w:val="0"/>
          <w:numId w:val="2"/>
        </w:numPr>
      </w:pPr>
      <w:r>
        <w:t>Public Comment</w:t>
      </w:r>
      <w:r>
        <w:tab/>
      </w:r>
      <w:r w:rsidR="00C90D3D">
        <w:t>5:00</w:t>
      </w:r>
      <w:r>
        <w:t>pm</w:t>
      </w:r>
    </w:p>
    <w:p w:rsidR="00C26FD0" w:rsidRDefault="00C26FD0" w:rsidP="003B79C7">
      <w:pPr>
        <w:ind w:left="360"/>
      </w:pPr>
      <w:r>
        <w:t xml:space="preserve">The public may address the </w:t>
      </w:r>
      <w:r w:rsidR="002F510B">
        <w:t>Committee</w:t>
      </w:r>
      <w:r>
        <w:t xml:space="preserve"> regarding any item within the </w:t>
      </w:r>
      <w:r w:rsidR="002F510B">
        <w:t>Committee</w:t>
      </w:r>
      <w:r>
        <w:t xml:space="preserve">’s jurisdiction whether or not that item appears on the agenda. Comments are limited to 3 minutes. The </w:t>
      </w:r>
      <w:r w:rsidR="002F510B">
        <w:t>Committee</w:t>
      </w:r>
      <w:r>
        <w:t xml:space="preserve"> is not allowed to address the public on these items at this time.</w:t>
      </w:r>
    </w:p>
    <w:p w:rsidR="00C26FD0" w:rsidRPr="00461EB3" w:rsidRDefault="00C26FD0" w:rsidP="00C26FD0"/>
    <w:p w:rsidR="00C26FD0" w:rsidRDefault="00C26FD0" w:rsidP="00C26FD0">
      <w:pPr>
        <w:pStyle w:val="Heading1"/>
        <w:numPr>
          <w:ilvl w:val="0"/>
          <w:numId w:val="2"/>
        </w:numPr>
      </w:pPr>
      <w:r>
        <w:t>Approval of the Agenda</w:t>
      </w:r>
      <w:r>
        <w:tab/>
      </w:r>
      <w:r w:rsidR="00C90D3D">
        <w:t>5:05</w:t>
      </w:r>
      <w:r>
        <w:t>pm</w:t>
      </w:r>
    </w:p>
    <w:p w:rsidR="009424CD" w:rsidRDefault="009424CD" w:rsidP="00C26FD0">
      <w:pPr>
        <w:tabs>
          <w:tab w:val="left" w:pos="320"/>
          <w:tab w:val="left" w:pos="1080"/>
        </w:tabs>
      </w:pPr>
    </w:p>
    <w:p w:rsidR="001A30A1" w:rsidRDefault="001A30A1" w:rsidP="001A30A1">
      <w:pPr>
        <w:pStyle w:val="Heading1"/>
        <w:numPr>
          <w:ilvl w:val="0"/>
          <w:numId w:val="2"/>
        </w:numPr>
        <w:rPr>
          <w:rStyle w:val="Heading1Char"/>
          <w:b/>
        </w:rPr>
      </w:pPr>
      <w:r>
        <w:rPr>
          <w:rStyle w:val="Heading1Char"/>
          <w:b/>
        </w:rPr>
        <w:t xml:space="preserve">Discussion Topics       </w:t>
      </w:r>
      <w:r>
        <w:rPr>
          <w:rStyle w:val="Heading1Char"/>
          <w:b/>
        </w:rPr>
        <w:tab/>
      </w:r>
      <w:r w:rsidR="00C90D3D">
        <w:rPr>
          <w:rStyle w:val="Heading1Char"/>
          <w:b/>
        </w:rPr>
        <w:t>5:10</w:t>
      </w:r>
      <w:r>
        <w:t>pm</w:t>
      </w:r>
    </w:p>
    <w:p w:rsidR="0009774A" w:rsidRDefault="00C90D3D" w:rsidP="0009774A">
      <w:pPr>
        <w:numPr>
          <w:ilvl w:val="1"/>
          <w:numId w:val="2"/>
        </w:numPr>
      </w:pPr>
      <w:r>
        <w:t xml:space="preserve">Marketing Plan </w:t>
      </w:r>
      <w:r w:rsidR="0009774A">
        <w:t>(</w:t>
      </w:r>
      <w:r>
        <w:t>20</w:t>
      </w:r>
      <w:r w:rsidR="0009774A">
        <w:t xml:space="preserve"> min)</w:t>
      </w:r>
    </w:p>
    <w:p w:rsidR="002F510B" w:rsidRDefault="0057240C" w:rsidP="0009774A">
      <w:pPr>
        <w:numPr>
          <w:ilvl w:val="1"/>
          <w:numId w:val="2"/>
        </w:numPr>
      </w:pPr>
      <w:r>
        <w:t>Marketing</w:t>
      </w:r>
      <w:r w:rsidR="002F510B">
        <w:t xml:space="preserve"> Budget (</w:t>
      </w:r>
      <w:r w:rsidR="00C90D3D">
        <w:t xml:space="preserve">40 </w:t>
      </w:r>
      <w:r w:rsidR="002F510B">
        <w:t>min)</w:t>
      </w:r>
    </w:p>
    <w:p w:rsidR="001A30A1" w:rsidRDefault="001A30A1" w:rsidP="001A30A1">
      <w:pPr>
        <w:tabs>
          <w:tab w:val="left" w:pos="320"/>
          <w:tab w:val="left" w:pos="1080"/>
        </w:tabs>
      </w:pPr>
    </w:p>
    <w:p w:rsidR="00C26FD0" w:rsidRDefault="002F510B" w:rsidP="00C26FD0">
      <w:pPr>
        <w:pStyle w:val="Heading1"/>
      </w:pPr>
      <w:r>
        <w:t>5</w:t>
      </w:r>
      <w:r w:rsidR="00C26FD0">
        <w:t>)     Adjournment</w:t>
      </w:r>
      <w:r w:rsidR="00C26FD0">
        <w:tab/>
      </w:r>
      <w:r w:rsidR="00C90D3D">
        <w:t>6:00</w:t>
      </w:r>
      <w:r w:rsidR="00C26FD0">
        <w:t>pm</w:t>
      </w:r>
    </w:p>
    <w:p w:rsidR="00311014" w:rsidRDefault="00311014" w:rsidP="00C26FD0">
      <w:pPr>
        <w:tabs>
          <w:tab w:val="clear" w:pos="9360"/>
          <w:tab w:val="right" w:pos="10800"/>
        </w:tabs>
        <w:rPr>
          <w:sz w:val="16"/>
          <w:szCs w:val="16"/>
        </w:rPr>
      </w:pPr>
    </w:p>
    <w:p w:rsidR="003B33C7" w:rsidRDefault="003B33C7" w:rsidP="00C26FD0">
      <w:pPr>
        <w:tabs>
          <w:tab w:val="clear" w:pos="9360"/>
          <w:tab w:val="right" w:pos="10800"/>
        </w:tabs>
        <w:rPr>
          <w:sz w:val="16"/>
          <w:szCs w:val="16"/>
        </w:rPr>
      </w:pPr>
    </w:p>
    <w:p w:rsidR="003B33C7" w:rsidRDefault="003B33C7" w:rsidP="00C26FD0">
      <w:pPr>
        <w:tabs>
          <w:tab w:val="clear" w:pos="9360"/>
          <w:tab w:val="right" w:pos="10800"/>
        </w:tabs>
        <w:rPr>
          <w:sz w:val="16"/>
          <w:szCs w:val="16"/>
        </w:rPr>
      </w:pPr>
    </w:p>
    <w:p w:rsidR="00C26FD0" w:rsidRDefault="00C26FD0" w:rsidP="00C26FD0">
      <w:pPr>
        <w:tabs>
          <w:tab w:val="clear" w:pos="9360"/>
          <w:tab w:val="right" w:pos="10800"/>
        </w:tabs>
        <w:rPr>
          <w:sz w:val="16"/>
          <w:szCs w:val="16"/>
        </w:rPr>
      </w:pPr>
      <w:r w:rsidRPr="00202535">
        <w:rPr>
          <w:sz w:val="16"/>
          <w:szCs w:val="16"/>
        </w:rPr>
        <w:t>Notices:</w:t>
      </w:r>
      <w:r>
        <w:rPr>
          <w:sz w:val="16"/>
          <w:szCs w:val="16"/>
        </w:rPr>
        <w:t xml:space="preserve"> </w:t>
      </w:r>
      <w:r w:rsidRPr="00202535">
        <w:rPr>
          <w:sz w:val="16"/>
          <w:szCs w:val="16"/>
        </w:rPr>
        <w:t>Silver Oak High School, a Public Montessori Charter School, is nonsectarian in all its programs, admissions policies, employment practices, and all other operations</w:t>
      </w:r>
      <w:r>
        <w:rPr>
          <w:sz w:val="16"/>
          <w:szCs w:val="16"/>
        </w:rPr>
        <w:t xml:space="preserve">. </w:t>
      </w:r>
      <w:r w:rsidRPr="00202535">
        <w:rPr>
          <w:sz w:val="16"/>
          <w:szCs w:val="16"/>
        </w:rPr>
        <w:t>The school does not discriminate against any person on the basis of ethnicity, national origin, gender, or disability</w:t>
      </w:r>
      <w:r>
        <w:rPr>
          <w:sz w:val="16"/>
          <w:szCs w:val="16"/>
        </w:rPr>
        <w:t xml:space="preserve">. </w:t>
      </w:r>
      <w:r w:rsidRPr="00202535">
        <w:rPr>
          <w:sz w:val="16"/>
          <w:szCs w:val="16"/>
        </w:rPr>
        <w:t>In compliance with the Americans with Disabilities Act (ADA) and upon request, Silver Oak may furnish reasonable auxiliary aids and services to qualified individuals with disabilities</w:t>
      </w:r>
      <w:r>
        <w:rPr>
          <w:sz w:val="16"/>
          <w:szCs w:val="16"/>
        </w:rPr>
        <w:t>.</w:t>
      </w:r>
      <w:r w:rsidRPr="00202535">
        <w:rPr>
          <w:sz w:val="16"/>
          <w:szCs w:val="16"/>
        </w:rPr>
        <w:t xml:space="preserve"> Individuals, who require appropriate alternative modification of the agenda in order to participate in Board meetings, are invited to contact the School at (510) </w:t>
      </w:r>
      <w:r>
        <w:rPr>
          <w:sz w:val="16"/>
          <w:szCs w:val="16"/>
        </w:rPr>
        <w:t>370-3334.</w:t>
      </w:r>
    </w:p>
    <w:p w:rsidR="00C26FD0" w:rsidRDefault="00C26FD0" w:rsidP="00C26FD0">
      <w:pPr>
        <w:tabs>
          <w:tab w:val="clear" w:pos="9360"/>
          <w:tab w:val="right" w:pos="10800"/>
        </w:tabs>
        <w:rPr>
          <w:sz w:val="16"/>
          <w:szCs w:val="16"/>
        </w:rPr>
      </w:pPr>
    </w:p>
    <w:p w:rsidR="00C26FD0" w:rsidRPr="00190623" w:rsidRDefault="00C26FD0" w:rsidP="00C26FD0">
      <w:pPr>
        <w:tabs>
          <w:tab w:val="clear" w:pos="9360"/>
          <w:tab w:val="right" w:pos="10800"/>
        </w:tabs>
      </w:pPr>
      <w:r w:rsidRPr="00202535">
        <w:rPr>
          <w:sz w:val="16"/>
          <w:szCs w:val="16"/>
        </w:rPr>
        <w:t xml:space="preserve">Certification of Posting: I, </w:t>
      </w:r>
      <w:r w:rsidR="002F510B">
        <w:rPr>
          <w:sz w:val="16"/>
          <w:szCs w:val="16"/>
        </w:rPr>
        <w:t>Murielle Bichard</w:t>
      </w:r>
      <w:r w:rsidRPr="004A1340">
        <w:rPr>
          <w:sz w:val="16"/>
          <w:szCs w:val="16"/>
        </w:rPr>
        <w:t xml:space="preserve">, </w:t>
      </w:r>
      <w:r w:rsidR="00D741A2">
        <w:rPr>
          <w:sz w:val="16"/>
          <w:szCs w:val="16"/>
        </w:rPr>
        <w:t>Treasurer,</w:t>
      </w:r>
      <w:r w:rsidRPr="00202535">
        <w:rPr>
          <w:sz w:val="16"/>
          <w:szCs w:val="16"/>
        </w:rPr>
        <w:t xml:space="preserve"> hereby certify that </w:t>
      </w:r>
      <w:r>
        <w:rPr>
          <w:sz w:val="16"/>
          <w:szCs w:val="16"/>
        </w:rPr>
        <w:t>this</w:t>
      </w:r>
      <w:r w:rsidRPr="00202535">
        <w:rPr>
          <w:sz w:val="16"/>
          <w:szCs w:val="16"/>
        </w:rPr>
        <w:t xml:space="preserve"> agenda </w:t>
      </w:r>
      <w:r>
        <w:rPr>
          <w:sz w:val="16"/>
          <w:szCs w:val="16"/>
        </w:rPr>
        <w:t xml:space="preserve">was posted </w:t>
      </w:r>
      <w:r w:rsidRPr="00202535">
        <w:rPr>
          <w:sz w:val="16"/>
          <w:szCs w:val="16"/>
        </w:rPr>
        <w:t xml:space="preserve">at </w:t>
      </w:r>
      <w:r>
        <w:rPr>
          <w:sz w:val="16"/>
          <w:szCs w:val="16"/>
        </w:rPr>
        <w:t>951 Palisade St, Hayward, CA in accordance with the advance notice requirements of the Brown Act</w:t>
      </w:r>
      <w:r w:rsidR="00643E8B">
        <w:rPr>
          <w:sz w:val="16"/>
          <w:szCs w:val="16"/>
        </w:rPr>
        <w:t>.</w:t>
      </w:r>
      <w:bookmarkStart w:id="0" w:name="_GoBack"/>
      <w:bookmarkEnd w:id="0"/>
    </w:p>
    <w:sectPr w:rsidR="00C26FD0" w:rsidRPr="00190623" w:rsidSect="00C26FD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6C" w:rsidRDefault="0091126C" w:rsidP="00C26FD0">
      <w:r>
        <w:separator/>
      </w:r>
    </w:p>
  </w:endnote>
  <w:endnote w:type="continuationSeparator" w:id="0">
    <w:p w:rsidR="0091126C" w:rsidRDefault="0091126C" w:rsidP="00C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72" w:rsidRDefault="005020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1A2" w:rsidRPr="00D741A2"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</w:p>
  <w:p w:rsidR="006D7C72" w:rsidRDefault="006D7C72" w:rsidP="00C26FD0">
    <w:pPr>
      <w:tabs>
        <w:tab w:val="clear" w:pos="936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6C" w:rsidRDefault="0091126C" w:rsidP="00C26FD0">
      <w:r>
        <w:separator/>
      </w:r>
    </w:p>
  </w:footnote>
  <w:footnote w:type="continuationSeparator" w:id="0">
    <w:p w:rsidR="0091126C" w:rsidRDefault="0091126C" w:rsidP="00C2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72" w:rsidRPr="00434178" w:rsidRDefault="00C90D3D" w:rsidP="00C26FD0">
    <w:pPr>
      <w:spacing w:line="276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08E0BA" wp14:editId="49A2094D">
          <wp:simplePos x="0" y="0"/>
          <wp:positionH relativeFrom="column">
            <wp:posOffset>5989955</wp:posOffset>
          </wp:positionH>
          <wp:positionV relativeFrom="paragraph">
            <wp:posOffset>-159385</wp:posOffset>
          </wp:positionV>
          <wp:extent cx="961390" cy="831215"/>
          <wp:effectExtent l="19050" t="0" r="0" b="0"/>
          <wp:wrapSquare wrapText="bothSides"/>
          <wp:docPr id="1" name="Picture 3" descr="logo_v2_white_background_3x325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2_white_background_3x325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7C72" w:rsidRPr="00434178">
      <w:rPr>
        <w:sz w:val="32"/>
        <w:szCs w:val="32"/>
      </w:rPr>
      <w:t xml:space="preserve">Silver Oak High School </w:t>
    </w:r>
    <w:r w:rsidR="00890A65">
      <w:rPr>
        <w:sz w:val="32"/>
        <w:szCs w:val="32"/>
      </w:rPr>
      <w:t>–</w:t>
    </w:r>
    <w:r w:rsidR="006D7C72" w:rsidRPr="00434178">
      <w:rPr>
        <w:sz w:val="32"/>
        <w:szCs w:val="32"/>
      </w:rPr>
      <w:t xml:space="preserve"> </w:t>
    </w:r>
    <w:r>
      <w:rPr>
        <w:sz w:val="32"/>
        <w:szCs w:val="32"/>
      </w:rPr>
      <w:t>Marketing</w:t>
    </w:r>
    <w:r w:rsidR="00890A65">
      <w:rPr>
        <w:sz w:val="32"/>
        <w:szCs w:val="32"/>
      </w:rPr>
      <w:t xml:space="preserve"> Committee</w:t>
    </w:r>
    <w:r w:rsidR="006D7C72" w:rsidRPr="00434178">
      <w:rPr>
        <w:sz w:val="32"/>
        <w:szCs w:val="32"/>
      </w:rPr>
      <w:t xml:space="preserve"> Meeting Agenda</w:t>
    </w:r>
  </w:p>
  <w:p w:rsidR="006D7C72" w:rsidRPr="002F510B" w:rsidRDefault="00C90D3D" w:rsidP="00C26FD0">
    <w:pPr>
      <w:spacing w:line="276" w:lineRule="auto"/>
      <w:rPr>
        <w:sz w:val="22"/>
      </w:rPr>
    </w:pPr>
    <w:r>
      <w:rPr>
        <w:sz w:val="22"/>
      </w:rPr>
      <w:t>Wednesday, Jan. 25, 2017</w:t>
    </w:r>
    <w:r w:rsidR="006D7C72" w:rsidRPr="002F510B">
      <w:rPr>
        <w:sz w:val="22"/>
      </w:rPr>
      <w:t xml:space="preserve"> @ </w:t>
    </w:r>
    <w:r>
      <w:rPr>
        <w:sz w:val="22"/>
      </w:rPr>
      <w:t>5</w:t>
    </w:r>
    <w:r w:rsidR="006D7C72" w:rsidRPr="002F510B">
      <w:rPr>
        <w:sz w:val="22"/>
      </w:rPr>
      <w:t>:</w:t>
    </w:r>
    <w:r w:rsidR="00D741A2">
      <w:rPr>
        <w:sz w:val="22"/>
      </w:rPr>
      <w:t>3</w:t>
    </w:r>
    <w:r w:rsidR="002F510B">
      <w:rPr>
        <w:sz w:val="22"/>
      </w:rPr>
      <w:t>0</w:t>
    </w:r>
    <w:r w:rsidR="006D7C72" w:rsidRPr="002F510B">
      <w:rPr>
        <w:sz w:val="22"/>
      </w:rPr>
      <w:t xml:space="preserve"> </w:t>
    </w:r>
    <w:r w:rsidR="003B33C7">
      <w:rPr>
        <w:sz w:val="22"/>
      </w:rPr>
      <w:t>p</w:t>
    </w:r>
    <w:r w:rsidR="006D7C72" w:rsidRPr="002F510B">
      <w:rPr>
        <w:sz w:val="22"/>
      </w:rPr>
      <w:t>m</w:t>
    </w:r>
  </w:p>
  <w:p w:rsidR="006D7C72" w:rsidRPr="00D846C4" w:rsidRDefault="006D7C72" w:rsidP="00C26FD0">
    <w:pPr>
      <w:spacing w:line="276" w:lineRule="auto"/>
      <w:rPr>
        <w:sz w:val="22"/>
      </w:rPr>
    </w:pPr>
    <w:r>
      <w:rPr>
        <w:sz w:val="22"/>
      </w:rPr>
      <w:t>951 Palisade St, Hayward CA 94542</w:t>
    </w:r>
  </w:p>
  <w:p w:rsidR="006D7C72" w:rsidRDefault="006D7C72" w:rsidP="00C26FD0">
    <w:pPr>
      <w:tabs>
        <w:tab w:val="clear" w:pos="720"/>
        <w:tab w:val="clear" w:pos="9360"/>
        <w:tab w:val="left" w:pos="1755"/>
      </w:tabs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F58"/>
    <w:multiLevelType w:val="multilevel"/>
    <w:tmpl w:val="26DAE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262D9"/>
    <w:multiLevelType w:val="multilevel"/>
    <w:tmpl w:val="26DAE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A436568"/>
    <w:multiLevelType w:val="multilevel"/>
    <w:tmpl w:val="26DAE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E90CDA"/>
    <w:multiLevelType w:val="multilevel"/>
    <w:tmpl w:val="26DAEB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D75FDA"/>
    <w:multiLevelType w:val="hybridMultilevel"/>
    <w:tmpl w:val="A2BA54BA"/>
    <w:lvl w:ilvl="0" w:tplc="3B407286">
      <w:start w:val="1"/>
      <w:numFmt w:val="lowerLetter"/>
      <w:pStyle w:val="ListParagraph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A01F6"/>
    <w:multiLevelType w:val="multilevel"/>
    <w:tmpl w:val="922C1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9D1E88"/>
    <w:multiLevelType w:val="multilevel"/>
    <w:tmpl w:val="922C1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5D939F2"/>
    <w:multiLevelType w:val="multilevel"/>
    <w:tmpl w:val="5BE84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F8A05DE"/>
    <w:multiLevelType w:val="hybridMultilevel"/>
    <w:tmpl w:val="8430864C"/>
    <w:lvl w:ilvl="0" w:tplc="0409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8"/>
    <w:rsid w:val="0002063E"/>
    <w:rsid w:val="00024BBE"/>
    <w:rsid w:val="000261EA"/>
    <w:rsid w:val="000919A5"/>
    <w:rsid w:val="0009774A"/>
    <w:rsid w:val="000E2173"/>
    <w:rsid w:val="001437FD"/>
    <w:rsid w:val="00144A40"/>
    <w:rsid w:val="00157215"/>
    <w:rsid w:val="00160E3A"/>
    <w:rsid w:val="0016232A"/>
    <w:rsid w:val="00190C4F"/>
    <w:rsid w:val="001A30A1"/>
    <w:rsid w:val="001B7467"/>
    <w:rsid w:val="001E1812"/>
    <w:rsid w:val="001F06A3"/>
    <w:rsid w:val="002122F7"/>
    <w:rsid w:val="0023015C"/>
    <w:rsid w:val="0026143E"/>
    <w:rsid w:val="00265CE6"/>
    <w:rsid w:val="00272ACC"/>
    <w:rsid w:val="00274A82"/>
    <w:rsid w:val="00275617"/>
    <w:rsid w:val="00280C53"/>
    <w:rsid w:val="00285E90"/>
    <w:rsid w:val="002E410E"/>
    <w:rsid w:val="002F510B"/>
    <w:rsid w:val="00311014"/>
    <w:rsid w:val="003A42CC"/>
    <w:rsid w:val="003B33C7"/>
    <w:rsid w:val="003B79C7"/>
    <w:rsid w:val="003D1085"/>
    <w:rsid w:val="004013B9"/>
    <w:rsid w:val="004639CE"/>
    <w:rsid w:val="004D1209"/>
    <w:rsid w:val="005020BA"/>
    <w:rsid w:val="00505691"/>
    <w:rsid w:val="0051508F"/>
    <w:rsid w:val="00520262"/>
    <w:rsid w:val="00527010"/>
    <w:rsid w:val="005307B4"/>
    <w:rsid w:val="00571B29"/>
    <w:rsid w:val="0057240C"/>
    <w:rsid w:val="005A0BCA"/>
    <w:rsid w:val="005A36BD"/>
    <w:rsid w:val="00643E8B"/>
    <w:rsid w:val="0065326A"/>
    <w:rsid w:val="00665114"/>
    <w:rsid w:val="006A0B96"/>
    <w:rsid w:val="006A6D60"/>
    <w:rsid w:val="006D7C72"/>
    <w:rsid w:val="00714DBD"/>
    <w:rsid w:val="00737862"/>
    <w:rsid w:val="00752CE3"/>
    <w:rsid w:val="00784BE6"/>
    <w:rsid w:val="007A4F54"/>
    <w:rsid w:val="007A594E"/>
    <w:rsid w:val="007B0996"/>
    <w:rsid w:val="007C0F5E"/>
    <w:rsid w:val="007C667C"/>
    <w:rsid w:val="008122E4"/>
    <w:rsid w:val="00864CA1"/>
    <w:rsid w:val="0089045B"/>
    <w:rsid w:val="00890A65"/>
    <w:rsid w:val="00896E37"/>
    <w:rsid w:val="008A017A"/>
    <w:rsid w:val="008C7F7D"/>
    <w:rsid w:val="008F2B40"/>
    <w:rsid w:val="008F52AB"/>
    <w:rsid w:val="00902AE9"/>
    <w:rsid w:val="009032FC"/>
    <w:rsid w:val="0091126C"/>
    <w:rsid w:val="00934C78"/>
    <w:rsid w:val="009424CD"/>
    <w:rsid w:val="00955614"/>
    <w:rsid w:val="009678B4"/>
    <w:rsid w:val="009C1C1D"/>
    <w:rsid w:val="009D5DBA"/>
    <w:rsid w:val="009F7076"/>
    <w:rsid w:val="00A16E45"/>
    <w:rsid w:val="00A34131"/>
    <w:rsid w:val="00A66697"/>
    <w:rsid w:val="00A82FD4"/>
    <w:rsid w:val="00A8479A"/>
    <w:rsid w:val="00AA6B50"/>
    <w:rsid w:val="00AB2CB2"/>
    <w:rsid w:val="00AB54D8"/>
    <w:rsid w:val="00AD6CE2"/>
    <w:rsid w:val="00AE72D0"/>
    <w:rsid w:val="00AF3BB2"/>
    <w:rsid w:val="00B31705"/>
    <w:rsid w:val="00B3704A"/>
    <w:rsid w:val="00B536D9"/>
    <w:rsid w:val="00B57DD4"/>
    <w:rsid w:val="00B74ECE"/>
    <w:rsid w:val="00B754B0"/>
    <w:rsid w:val="00B86845"/>
    <w:rsid w:val="00C23EF5"/>
    <w:rsid w:val="00C26FD0"/>
    <w:rsid w:val="00C76EBF"/>
    <w:rsid w:val="00C90D3D"/>
    <w:rsid w:val="00C94505"/>
    <w:rsid w:val="00C94CC6"/>
    <w:rsid w:val="00CA5478"/>
    <w:rsid w:val="00D741A2"/>
    <w:rsid w:val="00D9656E"/>
    <w:rsid w:val="00DB59A8"/>
    <w:rsid w:val="00DD0D30"/>
    <w:rsid w:val="00DF2431"/>
    <w:rsid w:val="00E1428E"/>
    <w:rsid w:val="00E56CA9"/>
    <w:rsid w:val="00E64A18"/>
    <w:rsid w:val="00F37D8E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2E5"/>
    <w:pPr>
      <w:widowControl w:val="0"/>
      <w:tabs>
        <w:tab w:val="left" w:pos="720"/>
        <w:tab w:val="right" w:pos="9360"/>
      </w:tabs>
    </w:pPr>
    <w:rPr>
      <w:rFonts w:ascii="Arial" w:eastAsia="Times New Roman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02535"/>
    <w:pPr>
      <w:keepNext/>
      <w:keepLines/>
      <w:tabs>
        <w:tab w:val="clear" w:pos="9360"/>
        <w:tab w:val="right" w:pos="10800"/>
      </w:tabs>
      <w:spacing w:before="240" w:after="120" w:line="360" w:lineRule="auto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2B95"/>
    <w:pPr>
      <w:keepNext/>
      <w:widowControl/>
      <w:tabs>
        <w:tab w:val="clear" w:pos="720"/>
        <w:tab w:val="clear" w:pos="9360"/>
      </w:tabs>
      <w:spacing w:before="240" w:after="60"/>
      <w:outlineLvl w:val="1"/>
    </w:pPr>
    <w:rPr>
      <w:rFonts w:ascii="Cambria" w:eastAsia="?????? Pro W3" w:hAnsi="Cambria"/>
      <w:b/>
      <w:i/>
      <w:color w:val="4F81B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02535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locked/>
    <w:rsid w:val="00CA2B95"/>
    <w:rPr>
      <w:rFonts w:ascii="Cambria" w:eastAsia="?????? Pro W3" w:hAnsi="Cambria" w:cs="Times New Roman"/>
      <w:b/>
      <w:i/>
      <w:color w:val="4F81BD"/>
      <w:sz w:val="32"/>
      <w:lang w:val="en-US" w:eastAsia="en-US" w:bidi="ar-SA"/>
    </w:rPr>
  </w:style>
  <w:style w:type="table" w:customStyle="1" w:styleId="LightShading1">
    <w:name w:val="Light Shading1"/>
    <w:aliases w:val="Very Light No Border"/>
    <w:rsid w:val="003A3BBD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59A8"/>
    <w:pPr>
      <w:tabs>
        <w:tab w:val="center" w:pos="4680"/>
      </w:tabs>
    </w:pPr>
  </w:style>
  <w:style w:type="character" w:customStyle="1" w:styleId="HeaderChar">
    <w:name w:val="Header Char"/>
    <w:link w:val="Header"/>
    <w:locked/>
    <w:rsid w:val="00DB59A8"/>
    <w:rPr>
      <w:rFonts w:cs="Times New Roman"/>
    </w:rPr>
  </w:style>
  <w:style w:type="paragraph" w:styleId="Footer">
    <w:name w:val="footer"/>
    <w:basedOn w:val="Normal"/>
    <w:link w:val="FooterChar"/>
    <w:rsid w:val="00DB59A8"/>
    <w:pPr>
      <w:tabs>
        <w:tab w:val="center" w:pos="4680"/>
      </w:tabs>
    </w:pPr>
  </w:style>
  <w:style w:type="character" w:customStyle="1" w:styleId="FooterChar">
    <w:name w:val="Footer Char"/>
    <w:link w:val="Footer"/>
    <w:locked/>
    <w:rsid w:val="00DB59A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20724"/>
    <w:pPr>
      <w:numPr>
        <w:numId w:val="1"/>
      </w:numPr>
      <w:spacing w:before="120" w:line="288" w:lineRule="auto"/>
    </w:pPr>
  </w:style>
  <w:style w:type="character" w:customStyle="1" w:styleId="ListParagraphChar">
    <w:name w:val="List Paragraph Char"/>
    <w:link w:val="ListParagraph"/>
    <w:locked/>
    <w:rsid w:val="00E20724"/>
    <w:rPr>
      <w:rFonts w:ascii="Arial" w:eastAsia="Times New Roman" w:hAnsi="Arial"/>
      <w:sz w:val="24"/>
      <w:szCs w:val="22"/>
    </w:rPr>
  </w:style>
  <w:style w:type="paragraph" w:styleId="NormalWeb">
    <w:name w:val="Normal (Web)"/>
    <w:basedOn w:val="Normal"/>
    <w:rsid w:val="00682B40"/>
    <w:pPr>
      <w:widowControl/>
      <w:tabs>
        <w:tab w:val="clear" w:pos="720"/>
        <w:tab w:val="clear" w:pos="9360"/>
      </w:tabs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ColorfulList-Accent1Char">
    <w:name w:val="Colorful List - Accent 1 Char"/>
    <w:link w:val="ColorfulList-Accent1"/>
    <w:locked/>
    <w:rsid w:val="006A6D60"/>
    <w:rPr>
      <w:rFonts w:ascii="Arial" w:eastAsia="Times New Roman" w:hAnsi="Arial"/>
      <w:sz w:val="24"/>
      <w:szCs w:val="22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6A6D60"/>
    <w:rPr>
      <w:rFonts w:ascii="Arial" w:eastAsia="Times New Roman" w:hAnsi="Arial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2E5"/>
    <w:pPr>
      <w:widowControl w:val="0"/>
      <w:tabs>
        <w:tab w:val="left" w:pos="720"/>
        <w:tab w:val="right" w:pos="9360"/>
      </w:tabs>
    </w:pPr>
    <w:rPr>
      <w:rFonts w:ascii="Arial" w:eastAsia="Times New Roman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202535"/>
    <w:pPr>
      <w:keepNext/>
      <w:keepLines/>
      <w:tabs>
        <w:tab w:val="clear" w:pos="9360"/>
        <w:tab w:val="right" w:pos="10800"/>
      </w:tabs>
      <w:spacing w:before="240" w:after="120" w:line="360" w:lineRule="auto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2B95"/>
    <w:pPr>
      <w:keepNext/>
      <w:widowControl/>
      <w:tabs>
        <w:tab w:val="clear" w:pos="720"/>
        <w:tab w:val="clear" w:pos="9360"/>
      </w:tabs>
      <w:spacing w:before="240" w:after="60"/>
      <w:outlineLvl w:val="1"/>
    </w:pPr>
    <w:rPr>
      <w:rFonts w:ascii="Cambria" w:eastAsia="?????? Pro W3" w:hAnsi="Cambria"/>
      <w:b/>
      <w:i/>
      <w:color w:val="4F81B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02535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locked/>
    <w:rsid w:val="00CA2B95"/>
    <w:rPr>
      <w:rFonts w:ascii="Cambria" w:eastAsia="?????? Pro W3" w:hAnsi="Cambria" w:cs="Times New Roman"/>
      <w:b/>
      <w:i/>
      <w:color w:val="4F81BD"/>
      <w:sz w:val="32"/>
      <w:lang w:val="en-US" w:eastAsia="en-US" w:bidi="ar-SA"/>
    </w:rPr>
  </w:style>
  <w:style w:type="table" w:customStyle="1" w:styleId="LightShading1">
    <w:name w:val="Light Shading1"/>
    <w:aliases w:val="Very Light No Border"/>
    <w:rsid w:val="003A3BBD"/>
    <w:rPr>
      <w:rFonts w:eastAsia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59A8"/>
    <w:pPr>
      <w:tabs>
        <w:tab w:val="center" w:pos="4680"/>
      </w:tabs>
    </w:pPr>
  </w:style>
  <w:style w:type="character" w:customStyle="1" w:styleId="HeaderChar">
    <w:name w:val="Header Char"/>
    <w:link w:val="Header"/>
    <w:locked/>
    <w:rsid w:val="00DB59A8"/>
    <w:rPr>
      <w:rFonts w:cs="Times New Roman"/>
    </w:rPr>
  </w:style>
  <w:style w:type="paragraph" w:styleId="Footer">
    <w:name w:val="footer"/>
    <w:basedOn w:val="Normal"/>
    <w:link w:val="FooterChar"/>
    <w:rsid w:val="00DB59A8"/>
    <w:pPr>
      <w:tabs>
        <w:tab w:val="center" w:pos="4680"/>
      </w:tabs>
    </w:pPr>
  </w:style>
  <w:style w:type="character" w:customStyle="1" w:styleId="FooterChar">
    <w:name w:val="Footer Char"/>
    <w:link w:val="Footer"/>
    <w:locked/>
    <w:rsid w:val="00DB59A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5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20724"/>
    <w:pPr>
      <w:numPr>
        <w:numId w:val="1"/>
      </w:numPr>
      <w:spacing w:before="120" w:line="288" w:lineRule="auto"/>
    </w:pPr>
  </w:style>
  <w:style w:type="character" w:customStyle="1" w:styleId="ListParagraphChar">
    <w:name w:val="List Paragraph Char"/>
    <w:link w:val="ListParagraph"/>
    <w:locked/>
    <w:rsid w:val="00E20724"/>
    <w:rPr>
      <w:rFonts w:ascii="Arial" w:eastAsia="Times New Roman" w:hAnsi="Arial"/>
      <w:sz w:val="24"/>
      <w:szCs w:val="22"/>
    </w:rPr>
  </w:style>
  <w:style w:type="paragraph" w:styleId="NormalWeb">
    <w:name w:val="Normal (Web)"/>
    <w:basedOn w:val="Normal"/>
    <w:rsid w:val="00682B40"/>
    <w:pPr>
      <w:widowControl/>
      <w:tabs>
        <w:tab w:val="clear" w:pos="720"/>
        <w:tab w:val="clear" w:pos="9360"/>
      </w:tabs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ColorfulList-Accent1Char">
    <w:name w:val="Colorful List - Accent 1 Char"/>
    <w:link w:val="ColorfulList-Accent1"/>
    <w:locked/>
    <w:rsid w:val="006A6D60"/>
    <w:rPr>
      <w:rFonts w:ascii="Arial" w:eastAsia="Times New Roman" w:hAnsi="Arial"/>
      <w:sz w:val="24"/>
      <w:szCs w:val="22"/>
    </w:rPr>
  </w:style>
  <w:style w:type="table" w:styleId="ColorfulList-Accent1">
    <w:name w:val="Colorful List Accent 1"/>
    <w:basedOn w:val="TableNormal"/>
    <w:link w:val="ColorfulList-Accent1Char"/>
    <w:semiHidden/>
    <w:unhideWhenUsed/>
    <w:rsid w:val="006A6D60"/>
    <w:rPr>
      <w:rFonts w:ascii="Arial" w:eastAsia="Times New Roman" w:hAnsi="Arial"/>
      <w:sz w:val="24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33D3-F1C1-4883-BDFA-DDAD279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Chris Pagel</dc:creator>
  <cp:lastModifiedBy>mbichard</cp:lastModifiedBy>
  <cp:revision>3</cp:revision>
  <cp:lastPrinted>2014-11-15T16:04:00Z</cp:lastPrinted>
  <dcterms:created xsi:type="dcterms:W3CDTF">2017-01-22T02:03:00Z</dcterms:created>
  <dcterms:modified xsi:type="dcterms:W3CDTF">2017-01-23T00:59:00Z</dcterms:modified>
</cp:coreProperties>
</file>