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4F2" w:rsidRDefault="0070753B">
      <w:pPr>
        <w:pStyle w:val="Title"/>
      </w:pPr>
      <w:r>
        <w:rPr>
          <w:rFonts w:ascii="Arial" w:eastAsia="Arial" w:hAnsi="Arial" w:cs="Arial"/>
          <w:color w:val="3366FF"/>
          <w:sz w:val="40"/>
          <w:szCs w:val="40"/>
        </w:rPr>
        <w:t>Spanish 1</w:t>
      </w:r>
      <w:r>
        <w:rPr>
          <w:rFonts w:ascii="Arial" w:eastAsia="Arial" w:hAnsi="Arial" w:cs="Arial"/>
          <w:color w:val="8DB3E2"/>
          <w:sz w:val="40"/>
          <w:szCs w:val="40"/>
        </w:rPr>
        <w:t xml:space="preserve">      </w:t>
      </w:r>
      <w:r>
        <w:rPr>
          <w:rFonts w:ascii="Arial" w:eastAsia="Arial" w:hAnsi="Arial" w:cs="Arial"/>
          <w:color w:val="8DB3E2"/>
          <w:sz w:val="52"/>
          <w:szCs w:val="52"/>
        </w:rPr>
        <w:t xml:space="preserve">                                 </w:t>
      </w:r>
      <w:r>
        <w:rPr>
          <w:rFonts w:ascii="Arial" w:eastAsia="Arial" w:hAnsi="Arial" w:cs="Arial"/>
          <w:color w:val="8DB3E2"/>
          <w:sz w:val="28"/>
          <w:szCs w:val="28"/>
        </w:rPr>
        <w:t xml:space="preserve"> </w:t>
      </w:r>
      <w:r>
        <w:rPr>
          <w:rFonts w:ascii="Arial" w:eastAsia="Arial" w:hAnsi="Arial" w:cs="Arial"/>
          <w:color w:val="3366FF"/>
          <w:sz w:val="28"/>
          <w:szCs w:val="28"/>
        </w:rPr>
        <w:t>Name:</w:t>
      </w:r>
    </w:p>
    <w:p w:rsidR="00EC04F2" w:rsidRDefault="0070753B">
      <w:pPr>
        <w:pStyle w:val="normal0"/>
        <w:spacing w:after="120"/>
      </w:pPr>
      <w:r>
        <w:rPr>
          <w:color w:val="3366FF"/>
          <w:sz w:val="24"/>
          <w:szCs w:val="24"/>
        </w:rPr>
        <w:t xml:space="preserve">                                                                             </w:t>
      </w:r>
    </w:p>
    <w:p w:rsidR="00EC04F2" w:rsidRDefault="0070753B">
      <w:pPr>
        <w:pStyle w:val="normal0"/>
        <w:spacing w:after="120"/>
      </w:pPr>
      <w:r>
        <w:rPr>
          <w:color w:val="3366FF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/>
          <w:color w:val="3366FF"/>
          <w:sz w:val="24"/>
          <w:szCs w:val="24"/>
        </w:rPr>
        <w:t>Se</w:t>
      </w:r>
      <w:r>
        <w:rPr>
          <w:b/>
          <w:color w:val="3366FF"/>
          <w:sz w:val="24"/>
          <w:szCs w:val="24"/>
        </w:rPr>
        <w:t>ct</w:t>
      </w:r>
      <w:r>
        <w:rPr>
          <w:b/>
          <w:color w:val="3366FF"/>
          <w:sz w:val="24"/>
          <w:szCs w:val="24"/>
        </w:rPr>
        <w:t>ion:____</w:t>
      </w:r>
    </w:p>
    <w:p w:rsidR="00EC04F2" w:rsidRDefault="0070753B">
      <w:pPr>
        <w:pStyle w:val="normal0"/>
        <w:spacing w:after="120"/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…………………………………………………………………………………………………………………….</w:t>
      </w:r>
    </w:p>
    <w:p w:rsidR="00EC04F2" w:rsidRDefault="0070753B">
      <w:pPr>
        <w:pStyle w:val="Heading1"/>
        <w:numPr>
          <w:ilvl w:val="0"/>
          <w:numId w:val="1"/>
        </w:numPr>
        <w:ind w:left="0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essential understanding  </w:t>
      </w:r>
      <w:r>
        <w:rPr>
          <w:rFonts w:ascii="Arial" w:eastAsia="Arial" w:hAnsi="Arial" w:cs="Arial"/>
          <w:b/>
          <w:color w:val="3366FF"/>
          <w:sz w:val="28"/>
          <w:szCs w:val="28"/>
        </w:rPr>
        <w:t xml:space="preserve"> </w:t>
      </w:r>
      <w:r>
        <w:rPr>
          <w:rFonts w:ascii="Arial" w:eastAsia="Arial" w:hAnsi="Arial" w:cs="Arial"/>
          <w:color w:val="3366FF"/>
          <w:sz w:val="28"/>
          <w:szCs w:val="28"/>
        </w:rPr>
        <w:t xml:space="preserve">   </w:t>
      </w:r>
      <w:r>
        <w:rPr>
          <w:rFonts w:ascii="Arial" w:eastAsia="Arial" w:hAnsi="Arial" w:cs="Arial"/>
          <w:color w:val="3366FF"/>
          <w:sz w:val="36"/>
          <w:szCs w:val="36"/>
        </w:rPr>
        <w:t xml:space="preserve">             </w:t>
      </w:r>
    </w:p>
    <w:p w:rsidR="00EC04F2" w:rsidRDefault="0070753B">
      <w:pPr>
        <w:pStyle w:val="Heading1"/>
        <w:numPr>
          <w:ilvl w:val="0"/>
          <w:numId w:val="1"/>
        </w:numPr>
        <w:ind w:left="0"/>
      </w:pPr>
      <w:r>
        <w:rPr>
          <w:rFonts w:ascii="Arial" w:eastAsia="Arial" w:hAnsi="Arial" w:cs="Arial"/>
          <w:color w:val="333333"/>
          <w:sz w:val="24"/>
          <w:szCs w:val="24"/>
        </w:rPr>
        <w:t>“ A routine is something that you do over and over again, eventually making it a habit.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 </w:t>
      </w:r>
      <w:r>
        <w:rPr>
          <w:rFonts w:ascii="Arial" w:eastAsia="Arial" w:hAnsi="Arial" w:cs="Arial"/>
          <w:color w:val="333333"/>
          <w:sz w:val="24"/>
          <w:szCs w:val="24"/>
        </w:rPr>
        <w:t>Once it is a habit, you do not need to think about it to act</w:t>
      </w:r>
      <w:r>
        <w:rPr>
          <w:rFonts w:ascii="Arial" w:eastAsia="Arial" w:hAnsi="Arial" w:cs="Arial"/>
          <w:i/>
          <w:color w:val="333333"/>
          <w:sz w:val="24"/>
          <w:szCs w:val="24"/>
        </w:rPr>
        <w:t>”(Examine Existenc</w:t>
      </w:r>
      <w:r>
        <w:rPr>
          <w:rFonts w:ascii="Arial" w:eastAsia="Arial" w:hAnsi="Arial" w:cs="Arial"/>
          <w:color w:val="333333"/>
          <w:sz w:val="24"/>
          <w:szCs w:val="24"/>
        </w:rPr>
        <w:t>e) .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 Did you know that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the act of automation increases efficiency in your life by enabling you to do things without consciously thinking about it? You have a routine on a daily basis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y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ou are more likely to get things done automatically without having to </w:t>
      </w:r>
      <w:r>
        <w:rPr>
          <w:rFonts w:ascii="Arial" w:eastAsia="Arial" w:hAnsi="Arial" w:cs="Arial"/>
          <w:color w:val="333333"/>
          <w:sz w:val="24"/>
          <w:szCs w:val="24"/>
        </w:rPr>
        <w:t>remind yourself to get things done.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In this manner, you do not let anything slip and you save time by not having to decide what to do with your day. </w:t>
      </w:r>
      <w:r>
        <w:rPr>
          <w:color w:val="3399FF"/>
          <w:sz w:val="24"/>
          <w:szCs w:val="24"/>
          <w:highlight w:val="white"/>
        </w:rPr>
        <w:t xml:space="preserve">                                   </w:t>
      </w:r>
    </w:p>
    <w:p w:rsidR="00EC04F2" w:rsidRDefault="0070753B">
      <w:pPr>
        <w:pStyle w:val="Heading1"/>
        <w:numPr>
          <w:ilvl w:val="0"/>
          <w:numId w:val="1"/>
        </w:numPr>
        <w:ind w:left="0"/>
      </w:pPr>
      <w:r>
        <w:rPr>
          <w:color w:val="3399FF"/>
          <w:sz w:val="24"/>
          <w:szCs w:val="24"/>
          <w:highlight w:val="white"/>
        </w:rPr>
        <w:t xml:space="preserve">                                  </w:t>
      </w:r>
      <w:r>
        <w:rPr>
          <w:noProof/>
        </w:rPr>
        <w:drawing>
          <wp:inline distT="114300" distB="114300" distL="114300" distR="114300">
            <wp:extent cx="4592216" cy="289083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2216" cy="289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4F2" w:rsidRDefault="00EC04F2">
      <w:pPr>
        <w:pStyle w:val="normal0"/>
      </w:pP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33333"/>
          <w:sz w:val="24"/>
          <w:szCs w:val="24"/>
        </w:rPr>
        <w:t>“Your net worth to the world is usually determined by what remains after your bad habits are subtracted from your good ones.</w:t>
      </w:r>
      <w:r>
        <w:rPr>
          <w:rFonts w:ascii="Arial" w:eastAsia="Arial" w:hAnsi="Arial" w:cs="Arial"/>
          <w:color w:val="333333"/>
          <w:sz w:val="24"/>
          <w:szCs w:val="24"/>
        </w:rPr>
        <w:t>”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 Benjamin Franklin</w:t>
      </w:r>
    </w:p>
    <w:p w:rsidR="00EC04F2" w:rsidRDefault="00EC04F2">
      <w:pPr>
        <w:pStyle w:val="normal0"/>
      </w:pPr>
    </w:p>
    <w:p w:rsidR="00EC04F2" w:rsidRDefault="00EC04F2">
      <w:pPr>
        <w:pStyle w:val="normal0"/>
      </w:pPr>
    </w:p>
    <w:p w:rsidR="00EC04F2" w:rsidRDefault="00EC04F2">
      <w:pPr>
        <w:pStyle w:val="normal0"/>
        <w:spacing w:after="140" w:line="288" w:lineRule="auto"/>
      </w:pP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b/>
          <w:color w:val="0066FF"/>
          <w:sz w:val="28"/>
          <w:szCs w:val="28"/>
          <w:highlight w:val="white"/>
        </w:rPr>
        <w:t>Overview</w:t>
      </w:r>
    </w:p>
    <w:p w:rsidR="00EC04F2" w:rsidRDefault="0070753B">
      <w:pPr>
        <w:pStyle w:val="normal0"/>
        <w:spacing w:after="140" w:line="288" w:lineRule="auto"/>
      </w:pPr>
      <w:r>
        <w:rPr>
          <w:color w:val="1C1C1C"/>
          <w:sz w:val="24"/>
          <w:szCs w:val="24"/>
          <w:highlight w:val="white"/>
        </w:rPr>
        <w:t xml:space="preserve">In this lesson you will learn to </w:t>
      </w:r>
      <w:r>
        <w:rPr>
          <w:color w:val="1C1C1C"/>
          <w:sz w:val="24"/>
          <w:szCs w:val="24"/>
          <w:highlight w:val="white"/>
        </w:rPr>
        <w:t xml:space="preserve">talk about daily schedules; tell time; say what you have to do; say what you do, and how often you do things. </w:t>
      </w: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Guiding question 1: </w:t>
      </w:r>
    </w:p>
    <w:p w:rsidR="00EC04F2" w:rsidRDefault="0070753B">
      <w:pPr>
        <w:pStyle w:val="normal0"/>
        <w:numPr>
          <w:ilvl w:val="0"/>
          <w:numId w:val="1"/>
        </w:numPr>
        <w:spacing w:after="140" w:line="288" w:lineRule="auto"/>
        <w:ind w:hanging="432"/>
      </w:pPr>
      <w:r>
        <w:rPr>
          <w:color w:val="000000"/>
          <w:sz w:val="24"/>
          <w:szCs w:val="24"/>
        </w:rPr>
        <w:t>What is your daily schedule in Spanish</w:t>
      </w:r>
      <w:r>
        <w:rPr>
          <w:color w:val="000000"/>
          <w:sz w:val="24"/>
          <w:szCs w:val="24"/>
        </w:rPr>
        <w:t xml:space="preserve">? </w:t>
      </w:r>
    </w:p>
    <w:p w:rsidR="00EC04F2" w:rsidRDefault="00EC04F2">
      <w:pPr>
        <w:pStyle w:val="normal0"/>
        <w:spacing w:after="140" w:line="288" w:lineRule="auto"/>
      </w:pPr>
    </w:p>
    <w:p w:rsidR="00EC04F2" w:rsidRDefault="0070753B">
      <w:pPr>
        <w:pStyle w:val="normal0"/>
        <w:spacing w:after="140" w:line="288" w:lineRule="auto"/>
      </w:pPr>
      <w:r>
        <w:rPr>
          <w:b/>
          <w:color w:val="0066FF"/>
          <w:sz w:val="28"/>
          <w:szCs w:val="28"/>
        </w:rPr>
        <w:t>Lessons</w:t>
      </w:r>
    </w:p>
    <w:p w:rsidR="00EC04F2" w:rsidRDefault="0070753B">
      <w:pPr>
        <w:pStyle w:val="normal0"/>
        <w:numPr>
          <w:ilvl w:val="0"/>
          <w:numId w:val="2"/>
        </w:numPr>
        <w:spacing w:after="140" w:line="288" w:lineRule="auto"/>
        <w:ind w:hanging="432"/>
      </w:pPr>
      <w:r>
        <w:rPr>
          <w:sz w:val="24"/>
          <w:szCs w:val="24"/>
        </w:rPr>
        <w:t xml:space="preserve">_____ Describe </w:t>
      </w:r>
      <w:r>
        <w:rPr>
          <w:sz w:val="24"/>
          <w:szCs w:val="24"/>
        </w:rPr>
        <w:t xml:space="preserve">your daily activities </w:t>
      </w:r>
    </w:p>
    <w:p w:rsidR="00EC04F2" w:rsidRDefault="0070753B">
      <w:pPr>
        <w:pStyle w:val="normal0"/>
        <w:numPr>
          <w:ilvl w:val="0"/>
          <w:numId w:val="2"/>
        </w:numPr>
        <w:spacing w:after="140" w:line="288" w:lineRule="auto"/>
        <w:ind w:hanging="432"/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Tell time- Vocabulary presentation </w:t>
      </w:r>
    </w:p>
    <w:p w:rsidR="00EC04F2" w:rsidRDefault="0070753B">
      <w:pPr>
        <w:pStyle w:val="normal0"/>
        <w:numPr>
          <w:ilvl w:val="0"/>
          <w:numId w:val="2"/>
        </w:numPr>
        <w:spacing w:after="140" w:line="288" w:lineRule="auto"/>
        <w:ind w:hanging="432"/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The verb </w:t>
      </w:r>
      <w:r>
        <w:rPr>
          <w:b/>
          <w:sz w:val="24"/>
          <w:szCs w:val="24"/>
        </w:rPr>
        <w:t>tener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tener que </w:t>
      </w:r>
    </w:p>
    <w:p w:rsidR="00EC04F2" w:rsidRDefault="0070753B">
      <w:pPr>
        <w:pStyle w:val="normal0"/>
        <w:numPr>
          <w:ilvl w:val="0"/>
          <w:numId w:val="2"/>
        </w:numPr>
        <w:spacing w:after="140" w:line="288" w:lineRule="auto"/>
        <w:ind w:hanging="432"/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Expressions of frequency </w:t>
      </w:r>
    </w:p>
    <w:p w:rsidR="00EC04F2" w:rsidRDefault="0070753B">
      <w:pPr>
        <w:pStyle w:val="normal0"/>
        <w:numPr>
          <w:ilvl w:val="0"/>
          <w:numId w:val="2"/>
        </w:numPr>
        <w:spacing w:after="140" w:line="288" w:lineRule="auto"/>
        <w:ind w:hanging="432"/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Present tense of -ar verbs </w:t>
      </w:r>
      <w:r>
        <w:rPr>
          <w:sz w:val="24"/>
          <w:szCs w:val="24"/>
        </w:rPr>
        <w:t xml:space="preserve"> </w:t>
      </w:r>
    </w:p>
    <w:p w:rsidR="00EC04F2" w:rsidRDefault="00EC04F2">
      <w:pPr>
        <w:pStyle w:val="normal0"/>
        <w:numPr>
          <w:ilvl w:val="0"/>
          <w:numId w:val="2"/>
        </w:numPr>
        <w:spacing w:after="140" w:line="288" w:lineRule="auto"/>
        <w:ind w:hanging="432"/>
        <w:rPr>
          <w:sz w:val="24"/>
          <w:szCs w:val="24"/>
        </w:rPr>
      </w:pP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WEEK ONE- individual work </w:t>
      </w:r>
    </w:p>
    <w:p w:rsidR="00EC04F2" w:rsidRDefault="0070753B">
      <w:pPr>
        <w:pStyle w:val="normal0"/>
        <w:spacing w:after="140" w:line="288" w:lineRule="auto"/>
      </w:pPr>
      <w:r>
        <w:rPr>
          <w:sz w:val="24"/>
          <w:szCs w:val="24"/>
        </w:rPr>
        <w:t>______1.</w:t>
      </w:r>
      <w:r>
        <w:rPr>
          <w:b/>
          <w:sz w:val="24"/>
          <w:szCs w:val="24"/>
        </w:rPr>
        <w:t xml:space="preserve"> Lesson 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pener</w:t>
      </w:r>
      <w:r>
        <w:rPr>
          <w:sz w:val="24"/>
          <w:szCs w:val="24"/>
        </w:rPr>
        <w:t xml:space="preserve">, pp </w:t>
      </w:r>
      <w:r>
        <w:rPr>
          <w:sz w:val="24"/>
          <w:szCs w:val="24"/>
        </w:rPr>
        <w:t>84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</w:rPr>
        <w:t>86</w:t>
      </w:r>
      <w:r>
        <w:rPr>
          <w:sz w:val="24"/>
          <w:szCs w:val="24"/>
        </w:rPr>
        <w:t>:  ¡</w:t>
      </w:r>
      <w:r>
        <w:rPr>
          <w:sz w:val="24"/>
          <w:szCs w:val="24"/>
        </w:rPr>
        <w:t xml:space="preserve">Somos Estudiantes </w:t>
      </w:r>
      <w:r>
        <w:rPr>
          <w:sz w:val="24"/>
          <w:szCs w:val="24"/>
        </w:rPr>
        <w:t>!</w:t>
      </w:r>
    </w:p>
    <w:p w:rsidR="00EC04F2" w:rsidRDefault="0070753B">
      <w:pPr>
        <w:pStyle w:val="normal0"/>
        <w:spacing w:after="140" w:line="288" w:lineRule="auto"/>
      </w:pPr>
      <w:r>
        <w:rPr>
          <w:sz w:val="24"/>
          <w:szCs w:val="24"/>
        </w:rPr>
        <w:t>______2. Presentación de vocabu</w:t>
      </w:r>
      <w:r>
        <w:rPr>
          <w:sz w:val="24"/>
          <w:szCs w:val="24"/>
        </w:rPr>
        <w:t xml:space="preserve">lario. Translate the blue words on pp </w:t>
      </w:r>
      <w:r>
        <w:rPr>
          <w:sz w:val="24"/>
          <w:szCs w:val="24"/>
        </w:rPr>
        <w:t>86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</w:rPr>
        <w:t>87</w:t>
      </w:r>
      <w:r>
        <w:rPr>
          <w:sz w:val="24"/>
          <w:szCs w:val="24"/>
        </w:rPr>
        <w:t xml:space="preserve"> into English.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>Due 11/2</w:t>
      </w:r>
      <w:r>
        <w:rPr>
          <w:b/>
          <w:i/>
          <w:sz w:val="24"/>
          <w:szCs w:val="24"/>
        </w:rPr>
        <w:tab/>
      </w:r>
    </w:p>
    <w:p w:rsidR="00EC04F2" w:rsidRDefault="0070753B">
      <w:pPr>
        <w:pStyle w:val="normal0"/>
        <w:spacing w:after="140" w:line="288" w:lineRule="auto"/>
      </w:pPr>
      <w:r>
        <w:rPr>
          <w:sz w:val="24"/>
          <w:szCs w:val="24"/>
        </w:rPr>
        <w:t>_____  3.Pratica de vocabulario exercise</w:t>
      </w:r>
      <w:r>
        <w:rPr>
          <w:sz w:val="24"/>
          <w:szCs w:val="24"/>
        </w:rPr>
        <w:t xml:space="preserve"> p. 88 1, 2</w:t>
      </w:r>
    </w:p>
    <w:p w:rsidR="00EC04F2" w:rsidRDefault="0070753B">
      <w:pPr>
        <w:pStyle w:val="normal0"/>
        <w:spacing w:after="140" w:line="288" w:lineRule="auto"/>
      </w:pPr>
      <w:r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Vocabulario en contexto p </w:t>
      </w:r>
      <w:r>
        <w:rPr>
          <w:sz w:val="24"/>
          <w:szCs w:val="24"/>
        </w:rPr>
        <w:t>89</w:t>
      </w:r>
      <w:r>
        <w:rPr>
          <w:sz w:val="24"/>
          <w:szCs w:val="24"/>
        </w:rPr>
        <w:t>. Comprehension exercise 4 p 9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11/3</w:t>
      </w:r>
    </w:p>
    <w:p w:rsidR="00EC04F2" w:rsidRDefault="0070753B">
      <w:pPr>
        <w:pStyle w:val="normal0"/>
        <w:spacing w:after="140" w:line="288" w:lineRule="auto"/>
      </w:pPr>
      <w:r>
        <w:rPr>
          <w:sz w:val="24"/>
          <w:szCs w:val="24"/>
        </w:rPr>
        <w:t xml:space="preserve">_____ 5. Quiz #1 on vocabulary about </w:t>
      </w:r>
      <w:r>
        <w:rPr>
          <w:sz w:val="24"/>
          <w:szCs w:val="24"/>
        </w:rPr>
        <w:t xml:space="preserve"> daily routine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due 1</w:t>
      </w:r>
      <w:r>
        <w:rPr>
          <w:b/>
          <w:i/>
          <w:sz w:val="24"/>
          <w:szCs w:val="24"/>
        </w:rPr>
        <w:t>1/</w:t>
      </w:r>
      <w:r>
        <w:rPr>
          <w:b/>
          <w:i/>
          <w:sz w:val="24"/>
          <w:szCs w:val="24"/>
        </w:rPr>
        <w:t>18</w:t>
      </w:r>
    </w:p>
    <w:p w:rsidR="00EC04F2" w:rsidRDefault="00EC04F2">
      <w:pPr>
        <w:pStyle w:val="normal0"/>
        <w:spacing w:after="120"/>
      </w:pPr>
    </w:p>
    <w:p w:rsidR="00EC04F2" w:rsidRDefault="0070753B">
      <w:pPr>
        <w:pStyle w:val="normal0"/>
        <w:spacing w:after="120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Group work – </w:t>
      </w:r>
    </w:p>
    <w:p w:rsidR="00EC04F2" w:rsidRDefault="0070753B">
      <w:pPr>
        <w:pStyle w:val="normal0"/>
        <w:spacing w:after="120"/>
      </w:pPr>
      <w:r>
        <w:rPr>
          <w:rFonts w:ascii="Arial" w:eastAsia="Arial" w:hAnsi="Arial" w:cs="Arial"/>
          <w:b/>
          <w:color w:val="0066FF"/>
          <w:sz w:val="24"/>
          <w:szCs w:val="24"/>
        </w:rPr>
        <w:t xml:space="preserve">Due on December 1st </w:t>
      </w:r>
    </w:p>
    <w:p w:rsidR="00EC04F2" w:rsidRDefault="0070753B">
      <w:pPr>
        <w:pStyle w:val="normal0"/>
        <w:spacing w:after="140" w:line="288" w:lineRule="auto"/>
      </w:pPr>
      <w:r>
        <w:t>_______</w:t>
      </w:r>
      <w:r>
        <w:rPr>
          <w:sz w:val="24"/>
          <w:szCs w:val="24"/>
        </w:rPr>
        <w:t xml:space="preserve">1. </w:t>
      </w:r>
      <w:r>
        <w:rPr>
          <w:color w:val="212121"/>
          <w:sz w:val="24"/>
          <w:szCs w:val="24"/>
        </w:rPr>
        <w:t xml:space="preserve"> Project; investigate </w:t>
      </w:r>
      <w:r>
        <w:rPr>
          <w:color w:val="212121"/>
          <w:sz w:val="24"/>
          <w:szCs w:val="24"/>
        </w:rPr>
        <w:t>o</w:t>
      </w:r>
      <w:r>
        <w:rPr>
          <w:color w:val="212121"/>
          <w:sz w:val="24"/>
          <w:szCs w:val="24"/>
        </w:rPr>
        <w:t>n the internet</w:t>
      </w:r>
      <w:r>
        <w:rPr>
          <w:color w:val="212121"/>
          <w:sz w:val="24"/>
          <w:szCs w:val="24"/>
        </w:rPr>
        <w:t xml:space="preserve"> about students at school in Mexico. Question: How does the way students dress reflect a culture?  </w:t>
      </w:r>
      <w:r>
        <w:rPr>
          <w:color w:val="212121"/>
          <w:sz w:val="24"/>
          <w:szCs w:val="24"/>
        </w:rPr>
        <w:t xml:space="preserve"> Present to the class </w:t>
      </w:r>
      <w:r>
        <w:rPr>
          <w:color w:val="212121"/>
          <w:sz w:val="24"/>
          <w:szCs w:val="24"/>
        </w:rPr>
        <w:t>o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z w:val="24"/>
          <w:szCs w:val="24"/>
        </w:rPr>
        <w:t xml:space="preserve">neat clean white cardboard </w:t>
      </w:r>
      <w:r>
        <w:rPr>
          <w:color w:val="212121"/>
          <w:sz w:val="24"/>
          <w:szCs w:val="24"/>
        </w:rPr>
        <w:t xml:space="preserve"> form. </w:t>
      </w:r>
      <w:r>
        <w:rPr>
          <w:b/>
          <w:i/>
          <w:color w:val="212121"/>
          <w:sz w:val="24"/>
          <w:szCs w:val="24"/>
        </w:rPr>
        <w:t>Due 1</w:t>
      </w:r>
      <w:r>
        <w:rPr>
          <w:b/>
          <w:i/>
          <w:color w:val="212121"/>
          <w:sz w:val="24"/>
          <w:szCs w:val="24"/>
        </w:rPr>
        <w:t>2</w:t>
      </w:r>
      <w:r>
        <w:rPr>
          <w:b/>
          <w:i/>
          <w:color w:val="212121"/>
          <w:sz w:val="24"/>
          <w:szCs w:val="24"/>
        </w:rPr>
        <w:t>/</w:t>
      </w:r>
      <w:r>
        <w:rPr>
          <w:b/>
          <w:i/>
          <w:color w:val="212121"/>
          <w:sz w:val="24"/>
          <w:szCs w:val="24"/>
        </w:rPr>
        <w:t xml:space="preserve"> 1st</w:t>
      </w:r>
    </w:p>
    <w:p w:rsidR="00EC04F2" w:rsidRDefault="00EC04F2">
      <w:pPr>
        <w:pStyle w:val="normal0"/>
        <w:spacing w:after="140" w:line="288" w:lineRule="auto"/>
      </w:pP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Week two- Individual work  -  </w:t>
      </w: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Due on Dec 13th </w:t>
      </w:r>
    </w:p>
    <w:p w:rsidR="00EC04F2" w:rsidRDefault="0070753B">
      <w:pPr>
        <w:pStyle w:val="normal0"/>
        <w:spacing w:after="140" w:line="288" w:lineRule="auto"/>
      </w:pPr>
      <w:r>
        <w:rPr>
          <w:color w:val="000000"/>
          <w:sz w:val="24"/>
          <w:szCs w:val="24"/>
        </w:rPr>
        <w:t>_____ 1.</w:t>
      </w:r>
      <w:r>
        <w:rPr>
          <w:b/>
          <w:i/>
          <w:color w:val="000000"/>
          <w:sz w:val="24"/>
          <w:szCs w:val="24"/>
        </w:rPr>
        <w:t xml:space="preserve"> Lesson opener: </w:t>
      </w:r>
      <w:r>
        <w:rPr>
          <w:color w:val="000000"/>
          <w:sz w:val="24"/>
          <w:szCs w:val="24"/>
        </w:rPr>
        <w:t>Presentación de gramática, p 9</w:t>
      </w:r>
      <w:r>
        <w:rPr>
          <w:color w:val="000000"/>
          <w:sz w:val="24"/>
          <w:szCs w:val="24"/>
        </w:rPr>
        <w:t xml:space="preserve">, 96.  </w:t>
      </w:r>
      <w:r>
        <w:rPr>
          <w:color w:val="000000"/>
          <w:sz w:val="24"/>
          <w:szCs w:val="24"/>
        </w:rPr>
        <w:t xml:space="preserve">Powerpoint note. </w:t>
      </w:r>
    </w:p>
    <w:p w:rsidR="00EC04F2" w:rsidRDefault="0070753B">
      <w:pPr>
        <w:pStyle w:val="normal0"/>
        <w:spacing w:after="140" w:line="288" w:lineRule="auto"/>
      </w:pPr>
      <w:r>
        <w:rPr>
          <w:color w:val="000000"/>
          <w:sz w:val="24"/>
          <w:szCs w:val="24"/>
        </w:rPr>
        <w:t>_____ 2</w:t>
      </w:r>
      <w:r>
        <w:rPr>
          <w:b/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 xml:space="preserve"> Textbook practice</w:t>
      </w:r>
      <w:r>
        <w:rPr>
          <w:sz w:val="24"/>
          <w:szCs w:val="24"/>
        </w:rPr>
        <w:t xml:space="preserve"> p  92. exercises 5 p.92 and exercise 7 p 93 </w:t>
      </w:r>
      <w:r>
        <w:rPr>
          <w:color w:val="212121"/>
          <w:sz w:val="24"/>
          <w:szCs w:val="24"/>
        </w:rPr>
        <w:t xml:space="preserve">. </w:t>
      </w:r>
      <w:r>
        <w:rPr>
          <w:b/>
          <w:i/>
          <w:color w:val="212121"/>
          <w:sz w:val="24"/>
          <w:szCs w:val="24"/>
        </w:rPr>
        <w:t>due 1</w:t>
      </w:r>
      <w:r>
        <w:rPr>
          <w:b/>
          <w:i/>
          <w:color w:val="212121"/>
          <w:sz w:val="24"/>
          <w:szCs w:val="24"/>
        </w:rPr>
        <w:t>2/08</w:t>
      </w:r>
    </w:p>
    <w:p w:rsidR="00EC04F2" w:rsidRDefault="0070753B">
      <w:pPr>
        <w:pStyle w:val="normal0"/>
        <w:spacing w:after="140" w:line="288" w:lineRule="auto"/>
      </w:pPr>
      <w:r>
        <w:rPr>
          <w:color w:val="212121"/>
          <w:sz w:val="24"/>
          <w:szCs w:val="24"/>
        </w:rPr>
        <w:t>_____ 3.Read Comparación cultural p 98.</w:t>
      </w:r>
      <w:r>
        <w:rPr>
          <w:b/>
          <w:i/>
          <w:color w:val="212121"/>
          <w:sz w:val="24"/>
          <w:szCs w:val="24"/>
        </w:rPr>
        <w:t xml:space="preserve"> due 11/30</w:t>
      </w:r>
    </w:p>
    <w:p w:rsidR="00EC04F2" w:rsidRDefault="0070753B">
      <w:pPr>
        <w:pStyle w:val="normal0"/>
        <w:spacing w:after="140" w:line="288" w:lineRule="auto"/>
      </w:pPr>
      <w:r>
        <w:rPr>
          <w:color w:val="212121"/>
          <w:sz w:val="24"/>
          <w:szCs w:val="24"/>
        </w:rPr>
        <w:t xml:space="preserve">_____ 4. Read </w:t>
      </w:r>
      <w:r>
        <w:rPr>
          <w:b/>
          <w:i/>
          <w:color w:val="212121"/>
          <w:sz w:val="24"/>
          <w:szCs w:val="24"/>
        </w:rPr>
        <w:t>Telehistoria escena 2</w:t>
      </w:r>
      <w:r>
        <w:rPr>
          <w:color w:val="212121"/>
          <w:sz w:val="24"/>
          <w:szCs w:val="24"/>
        </w:rPr>
        <w:t>, p. 94; notice how</w:t>
      </w:r>
      <w:r>
        <w:rPr>
          <w:color w:val="212121"/>
          <w:sz w:val="24"/>
          <w:szCs w:val="24"/>
        </w:rPr>
        <w:t xml:space="preserve"> the ver</w:t>
      </w:r>
      <w:r>
        <w:rPr>
          <w:b/>
          <w:color w:val="212121"/>
          <w:sz w:val="24"/>
          <w:szCs w:val="24"/>
        </w:rPr>
        <w:t>b tener que</w:t>
      </w:r>
      <w:r>
        <w:rPr>
          <w:color w:val="212121"/>
          <w:sz w:val="24"/>
          <w:szCs w:val="24"/>
        </w:rPr>
        <w:t xml:space="preserve"> is used to talk about what they have to do at school. Then practice </w:t>
      </w:r>
      <w:r>
        <w:rPr>
          <w:b/>
          <w:color w:val="212121"/>
          <w:sz w:val="24"/>
          <w:szCs w:val="24"/>
        </w:rPr>
        <w:t xml:space="preserve">tener </w:t>
      </w:r>
      <w:r>
        <w:rPr>
          <w:color w:val="212121"/>
          <w:sz w:val="24"/>
          <w:szCs w:val="24"/>
        </w:rPr>
        <w:t xml:space="preserve">and </w:t>
      </w:r>
      <w:r>
        <w:rPr>
          <w:b/>
          <w:color w:val="212121"/>
          <w:sz w:val="24"/>
          <w:szCs w:val="24"/>
        </w:rPr>
        <w:t>tener que</w:t>
      </w:r>
      <w:r>
        <w:rPr>
          <w:color w:val="212121"/>
          <w:sz w:val="24"/>
          <w:szCs w:val="24"/>
        </w:rPr>
        <w:t xml:space="preserve"> to say what you and others have to do</w:t>
      </w:r>
      <w:r>
        <w:rPr>
          <w:color w:val="212121"/>
          <w:sz w:val="24"/>
          <w:szCs w:val="24"/>
        </w:rPr>
        <w:t xml:space="preserve"> p. </w:t>
      </w:r>
      <w:r>
        <w:rPr>
          <w:color w:val="212121"/>
          <w:sz w:val="24"/>
          <w:szCs w:val="24"/>
        </w:rPr>
        <w:t>95</w:t>
      </w:r>
      <w:r>
        <w:rPr>
          <w:color w:val="212121"/>
          <w:sz w:val="24"/>
          <w:szCs w:val="24"/>
        </w:rPr>
        <w:t>.</w:t>
      </w:r>
      <w:r>
        <w:rPr>
          <w:b/>
          <w:i/>
          <w:color w:val="212121"/>
          <w:sz w:val="24"/>
          <w:szCs w:val="24"/>
        </w:rPr>
        <w:t xml:space="preserve">, actividades </w:t>
      </w:r>
      <w:r>
        <w:rPr>
          <w:b/>
          <w:i/>
          <w:color w:val="212121"/>
          <w:sz w:val="24"/>
          <w:szCs w:val="24"/>
        </w:rPr>
        <w:t>9</w:t>
      </w:r>
      <w:r>
        <w:rPr>
          <w:b/>
          <w:i/>
          <w:color w:val="212121"/>
          <w:sz w:val="24"/>
          <w:szCs w:val="24"/>
        </w:rPr>
        <w:t>-</w:t>
      </w:r>
      <w:r>
        <w:rPr>
          <w:b/>
          <w:i/>
          <w:color w:val="212121"/>
          <w:sz w:val="24"/>
          <w:szCs w:val="24"/>
        </w:rPr>
        <w:t>10</w:t>
      </w:r>
      <w:r>
        <w:rPr>
          <w:b/>
          <w:i/>
          <w:color w:val="212121"/>
          <w:sz w:val="24"/>
          <w:szCs w:val="24"/>
        </w:rPr>
        <w:t>. due 12/8</w:t>
      </w:r>
    </w:p>
    <w:p w:rsidR="00EC04F2" w:rsidRDefault="0070753B">
      <w:pPr>
        <w:pStyle w:val="normal0"/>
        <w:spacing w:after="140" w:line="288" w:lineRule="auto"/>
      </w:pPr>
      <w:r>
        <w:rPr>
          <w:i/>
          <w:color w:val="212121"/>
          <w:sz w:val="24"/>
          <w:szCs w:val="24"/>
        </w:rPr>
        <w:t>______</w:t>
      </w:r>
      <w:r>
        <w:rPr>
          <w:color w:val="212121"/>
          <w:sz w:val="24"/>
          <w:szCs w:val="24"/>
        </w:rPr>
        <w:t xml:space="preserve">5. Textbook Practice p. 96, exercises 11,12 page 97 </w:t>
      </w:r>
      <w:r>
        <w:rPr>
          <w:b/>
          <w:color w:val="212121"/>
          <w:sz w:val="24"/>
          <w:szCs w:val="24"/>
        </w:rPr>
        <w:t>Due 12/13</w:t>
      </w:r>
    </w:p>
    <w:p w:rsidR="00EC04F2" w:rsidRDefault="0070753B">
      <w:pPr>
        <w:pStyle w:val="normal0"/>
        <w:spacing w:after="140" w:line="288" w:lineRule="auto"/>
      </w:pPr>
      <w:r>
        <w:rPr>
          <w:color w:val="212121"/>
          <w:sz w:val="24"/>
          <w:szCs w:val="24"/>
        </w:rPr>
        <w:t>_____ 5. Quiz #2. on gra</w:t>
      </w:r>
      <w:r>
        <w:rPr>
          <w:color w:val="212121"/>
          <w:sz w:val="24"/>
          <w:szCs w:val="24"/>
        </w:rPr>
        <w:t xml:space="preserve">mmar/ </w:t>
      </w:r>
      <w:r>
        <w:rPr>
          <w:color w:val="212121"/>
          <w:sz w:val="24"/>
          <w:szCs w:val="24"/>
        </w:rPr>
        <w:t xml:space="preserve"> </w:t>
      </w:r>
      <w:r>
        <w:rPr>
          <w:b/>
          <w:i/>
          <w:color w:val="212121"/>
          <w:sz w:val="24"/>
          <w:szCs w:val="24"/>
        </w:rPr>
        <w:t>due 12/</w:t>
      </w:r>
      <w:r>
        <w:rPr>
          <w:b/>
          <w:i/>
          <w:color w:val="212121"/>
          <w:sz w:val="24"/>
          <w:szCs w:val="24"/>
        </w:rPr>
        <w:t>14</w:t>
      </w:r>
    </w:p>
    <w:p w:rsidR="00EC04F2" w:rsidRDefault="00EC04F2">
      <w:pPr>
        <w:pStyle w:val="normal0"/>
        <w:spacing w:after="140" w:line="288" w:lineRule="auto"/>
      </w:pPr>
    </w:p>
    <w:p w:rsidR="00EC04F2" w:rsidRDefault="0070753B">
      <w:pPr>
        <w:pStyle w:val="normal0"/>
        <w:spacing w:after="140" w:line="288" w:lineRule="auto"/>
      </w:pPr>
      <w:r>
        <w:rPr>
          <w:b/>
          <w:color w:val="0066FF"/>
          <w:sz w:val="28"/>
          <w:szCs w:val="28"/>
        </w:rPr>
        <w:t>Group Work-</w:t>
      </w:r>
    </w:p>
    <w:p w:rsidR="00EC04F2" w:rsidRDefault="0070753B">
      <w:pPr>
        <w:pStyle w:val="normal0"/>
        <w:spacing w:after="140" w:line="288" w:lineRule="auto"/>
      </w:pPr>
      <w:bookmarkStart w:id="0" w:name="gjdgxs" w:colFirst="0" w:colLast="0"/>
      <w:bookmarkEnd w:id="0"/>
      <w:r>
        <w:rPr>
          <w:color w:val="000000"/>
          <w:sz w:val="24"/>
          <w:szCs w:val="24"/>
        </w:rPr>
        <w:t>_____ 1. In pairs,</w:t>
      </w:r>
      <w:r>
        <w:rPr>
          <w:color w:val="000000"/>
          <w:sz w:val="24"/>
          <w:szCs w:val="24"/>
        </w:rPr>
        <w:t xml:space="preserve"> research</w:t>
      </w:r>
      <w:r>
        <w:rPr>
          <w:color w:val="000000"/>
          <w:sz w:val="24"/>
          <w:szCs w:val="24"/>
        </w:rPr>
        <w:t xml:space="preserve">  about schools and students in USA and compare with some schools in Mexico.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Powerpoint presentation or a neat college paper. </w:t>
      </w:r>
      <w:r>
        <w:rPr>
          <w:b/>
          <w:sz w:val="24"/>
          <w:szCs w:val="24"/>
        </w:rPr>
        <w:t>Due 12/ 15</w:t>
      </w:r>
      <w:r>
        <w:rPr>
          <w:sz w:val="24"/>
          <w:szCs w:val="24"/>
        </w:rPr>
        <w:t>.</w:t>
      </w:r>
    </w:p>
    <w:p w:rsidR="00EC04F2" w:rsidRDefault="0070753B">
      <w:pPr>
        <w:pStyle w:val="normal0"/>
        <w:spacing w:after="140" w:line="288" w:lineRule="auto"/>
      </w:pPr>
      <w:r>
        <w:rPr>
          <w:rFonts w:ascii="Arial" w:eastAsia="Arial" w:hAnsi="Arial" w:cs="Arial"/>
          <w:b/>
          <w:color w:val="0066FF"/>
          <w:sz w:val="28"/>
          <w:szCs w:val="28"/>
        </w:rPr>
        <w:t xml:space="preserve">Assessment-  </w:t>
      </w:r>
      <w:r>
        <w:rPr>
          <w:rFonts w:ascii="Arial" w:eastAsia="Arial" w:hAnsi="Arial" w:cs="Arial"/>
          <w:b/>
          <w:color w:val="3366FF"/>
          <w:sz w:val="28"/>
          <w:szCs w:val="28"/>
        </w:rPr>
        <w:t>due 12/16</w:t>
      </w:r>
    </w:p>
    <w:p w:rsidR="00EC04F2" w:rsidRDefault="0070753B">
      <w:pPr>
        <w:pStyle w:val="normal0"/>
        <w:spacing w:after="140" w:line="288" w:lineRule="auto"/>
      </w:pPr>
      <w:r>
        <w:rPr>
          <w:color w:val="000000"/>
          <w:sz w:val="24"/>
          <w:szCs w:val="24"/>
        </w:rPr>
        <w:t xml:space="preserve">a) The </w:t>
      </w:r>
      <w:r>
        <w:rPr>
          <w:sz w:val="24"/>
          <w:szCs w:val="24"/>
        </w:rPr>
        <w:t xml:space="preserve">verb tener </w:t>
      </w:r>
      <w:r>
        <w:rPr>
          <w:color w:val="000000"/>
          <w:sz w:val="24"/>
          <w:szCs w:val="24"/>
        </w:rPr>
        <w:t xml:space="preserve"> p.91</w:t>
      </w:r>
    </w:p>
    <w:p w:rsidR="00EC04F2" w:rsidRDefault="0070753B">
      <w:pPr>
        <w:pStyle w:val="normal0"/>
        <w:spacing w:after="140" w:line="288" w:lineRule="auto"/>
      </w:pPr>
      <w:r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Present tense of -ar verb p. 96</w:t>
      </w:r>
    </w:p>
    <w:p w:rsidR="00EC04F2" w:rsidRDefault="0070753B">
      <w:pPr>
        <w:pStyle w:val="normal0"/>
        <w:spacing w:after="140" w:line="288" w:lineRule="auto"/>
      </w:pPr>
      <w:r>
        <w:rPr>
          <w:color w:val="000000"/>
          <w:sz w:val="24"/>
          <w:szCs w:val="24"/>
        </w:rPr>
        <w:t>c) Vocabulary: Describe Volunteer Activities 86, 87</w:t>
      </w:r>
    </w:p>
    <w:sectPr w:rsidR="00EC04F2" w:rsidSect="00EC04F2">
      <w:headerReference w:type="default" r:id="rId6"/>
      <w:footerReference w:type="default" r:id="rId7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2" w:rsidRDefault="0070753B">
    <w:pPr>
      <w:pStyle w:val="normal0"/>
      <w:spacing w:before="60" w:after="864"/>
      <w:ind w:left="180" w:right="180"/>
    </w:pPr>
    <w:r>
      <w:rPr>
        <w:color w:val="000000"/>
        <w:shd w:val="clear" w:color="auto" w:fill="0094C6"/>
      </w:rPr>
      <w:t xml:space="preserve">Page </w:t>
    </w:r>
    <w:fldSimple w:instr="PAGE">
      <w:r>
        <w:rPr>
          <w:noProof/>
        </w:rPr>
        <w:t>3</w:t>
      </w:r>
    </w:fldSimple>
    <w:r>
      <w:rPr>
        <w:color w:val="000000"/>
        <w:shd w:val="clear" w:color="auto" w:fill="0094C6"/>
      </w:rPr>
      <w:t xml:space="preserve"> of </w:t>
    </w:r>
    <w:fldSimple w:instr="NUMPAGES">
      <w:r>
        <w:rPr>
          <w:noProof/>
        </w:rPr>
        <w:t>3</w:t>
      </w:r>
    </w:fldSimple>
    <w:r>
      <w:rPr>
        <w:color w:val="000000"/>
        <w:shd w:val="clear" w:color="auto" w:fill="0094C6"/>
      </w:rPr>
      <w:tab/>
    </w:r>
    <w:r>
      <w:rPr>
        <w:color w:val="000000"/>
        <w:shd w:val="clear" w:color="auto" w:fill="0094C6"/>
      </w:rPr>
      <w:tab/>
      <w:t xml:space="preserve">                                                                                                           Mrs. </w:t>
    </w:r>
    <w:r>
      <w:rPr>
        <w:color w:val="000000"/>
        <w:shd w:val="clear" w:color="auto" w:fill="0094C6"/>
      </w:rPr>
      <w:t>Chavez</w:t>
    </w:r>
    <w:r>
      <w:rPr>
        <w:color w:val="000000"/>
        <w:shd w:val="clear" w:color="auto" w:fill="0094C6"/>
      </w:rPr>
      <w:t xml:space="preserve">                                                                                        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F2" w:rsidRDefault="0070753B">
    <w:pPr>
      <w:pStyle w:val="normal0"/>
      <w:spacing w:before="720" w:after="60"/>
      <w:ind w:left="180" w:right="180"/>
    </w:pPr>
    <w:r>
      <w:rPr>
        <w:color w:val="FFFFFF"/>
        <w:shd w:val="clear" w:color="auto" w:fill="0094C6"/>
      </w:rPr>
      <w:t xml:space="preserve">Unit theme: </w:t>
    </w:r>
    <w:r>
      <w:rPr>
        <w:color w:val="FFFFFF"/>
        <w:shd w:val="clear" w:color="auto" w:fill="0094C6"/>
      </w:rPr>
      <w:t>Somos estudiantes</w:t>
    </w:r>
    <w:r>
      <w:rPr>
        <w:color w:val="FFFFFF"/>
        <w:shd w:val="clear" w:color="auto" w:fill="0094C6"/>
      </w:rPr>
      <w:t>,- Mexico ,Unit 2</w:t>
    </w:r>
    <w:r>
      <w:rPr>
        <w:rFonts w:ascii="Century Gothic" w:eastAsia="Century Gothic" w:hAnsi="Century Gothic" w:cs="Century Gothic"/>
        <w:color w:val="FFFFFF"/>
        <w:shd w:val="clear" w:color="auto" w:fill="0094C6"/>
      </w:rPr>
      <w:t xml:space="preserve">               </w:t>
    </w:r>
    <w:r>
      <w:rPr>
        <w:rFonts w:ascii="Century Gothic" w:eastAsia="Century Gothic" w:hAnsi="Century Gothic" w:cs="Century Gothic"/>
        <w:color w:val="FFFFFF"/>
        <w:shd w:val="clear" w:color="auto" w:fill="0094C6"/>
      </w:rPr>
      <w:t xml:space="preserve">                                      Grade level: </w:t>
    </w:r>
    <w:r>
      <w:rPr>
        <w:rFonts w:ascii="Century Gothic" w:eastAsia="Century Gothic" w:hAnsi="Century Gothic" w:cs="Century Gothic"/>
        <w:color w:val="FFFFFF"/>
        <w:shd w:val="clear" w:color="auto" w:fill="0094C6"/>
      </w:rPr>
      <w:t>9</w:t>
    </w:r>
    <w:r>
      <w:rPr>
        <w:rFonts w:ascii="Century Gothic" w:eastAsia="Century Gothic" w:hAnsi="Century Gothic" w:cs="Century Gothic"/>
        <w:color w:val="FFFFFF"/>
        <w:shd w:val="clear" w:color="auto" w:fill="0094C6"/>
        <w:vertAlign w:val="superscript"/>
      </w:rPr>
      <w:t>th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3AD"/>
    <w:multiLevelType w:val="multilevel"/>
    <w:tmpl w:val="FFD8CEF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>
    <w:nsid w:val="3A300D79"/>
    <w:multiLevelType w:val="multilevel"/>
    <w:tmpl w:val="F9443290"/>
    <w:lvl w:ilvl="0">
      <w:start w:val="1"/>
      <w:numFmt w:val="decimal"/>
      <w:lvlText w:val=""/>
      <w:lvlJc w:val="left"/>
      <w:pPr>
        <w:ind w:left="432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NotTrackMoves/>
  <w:defaultTabStop w:val="720"/>
  <w:characterSpacingControl w:val="doNotCompress"/>
  <w:compat/>
  <w:rsids>
    <w:rsidRoot w:val="00EC04F2"/>
    <w:rsid w:val="0070753B"/>
    <w:rsid w:val="00EC04F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04F2"/>
    <w:pPr>
      <w:keepNext/>
      <w:keepLines/>
      <w:spacing w:before="360" w:after="120"/>
      <w:outlineLvl w:val="0"/>
    </w:pPr>
  </w:style>
  <w:style w:type="paragraph" w:styleId="Heading2">
    <w:name w:val="heading 2"/>
    <w:basedOn w:val="normal0"/>
    <w:next w:val="normal0"/>
    <w:rsid w:val="00EC04F2"/>
    <w:pPr>
      <w:keepNext/>
      <w:keepLines/>
      <w:spacing w:before="200" w:after="120"/>
      <w:outlineLvl w:val="1"/>
    </w:pPr>
  </w:style>
  <w:style w:type="paragraph" w:styleId="Heading3">
    <w:name w:val="heading 3"/>
    <w:basedOn w:val="normal0"/>
    <w:next w:val="normal0"/>
    <w:rsid w:val="00EC04F2"/>
    <w:pPr>
      <w:keepNext/>
      <w:keepLines/>
      <w:spacing w:before="140" w:after="120"/>
      <w:outlineLvl w:val="2"/>
    </w:pPr>
  </w:style>
  <w:style w:type="paragraph" w:styleId="Heading4">
    <w:name w:val="heading 4"/>
    <w:basedOn w:val="normal0"/>
    <w:next w:val="normal0"/>
    <w:rsid w:val="00EC04F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C04F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C04F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C04F2"/>
  </w:style>
  <w:style w:type="paragraph" w:styleId="Title">
    <w:name w:val="Title"/>
    <w:basedOn w:val="normal0"/>
    <w:next w:val="normal0"/>
    <w:rsid w:val="00EC04F2"/>
    <w:pPr>
      <w:keepNext/>
      <w:keepLines/>
      <w:spacing w:after="360"/>
    </w:pPr>
  </w:style>
  <w:style w:type="paragraph" w:styleId="Subtitle">
    <w:name w:val="Subtitle"/>
    <w:basedOn w:val="normal0"/>
    <w:next w:val="normal0"/>
    <w:rsid w:val="00EC04F2"/>
    <w:pPr>
      <w:keepNext/>
      <w:keepLines/>
      <w:spacing w:before="60" w:after="120"/>
      <w:jc w:val="center"/>
    </w:pPr>
    <w:rPr>
      <w:i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Macintosh Word</Application>
  <DocSecurity>0</DocSecurity>
  <Lines>21</Lines>
  <Paragraphs>5</Paragraphs>
  <ScaleCrop>false</ScaleCrop>
  <Company>Conscious Parenting, Inc.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Blasi</dc:creator>
  <cp:lastModifiedBy>Elaine Blasi</cp:lastModifiedBy>
  <cp:revision>2</cp:revision>
  <dcterms:created xsi:type="dcterms:W3CDTF">2016-11-07T16:01:00Z</dcterms:created>
  <dcterms:modified xsi:type="dcterms:W3CDTF">2016-11-07T16:01:00Z</dcterms:modified>
</cp:coreProperties>
</file>